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4745F3" w14:textId="77777777" w:rsidR="00A818FA" w:rsidRDefault="00A818FA" w:rsidP="00A818F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4"/>
          <w:szCs w:val="24"/>
        </w:rPr>
      </w:pPr>
    </w:p>
    <w:p w14:paraId="495337D2" w14:textId="77777777" w:rsidR="00A818FA" w:rsidRDefault="00A818FA" w:rsidP="00A818F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4"/>
          <w:szCs w:val="24"/>
        </w:rPr>
      </w:pPr>
    </w:p>
    <w:p w14:paraId="678B59BD" w14:textId="77777777" w:rsidR="00A818FA" w:rsidRDefault="00A818FA" w:rsidP="00A818F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</w:rPr>
        <w:t>ПРАВИТЕЛЬСТВО САНКТ-ПЕТЕРБУРГА</w:t>
      </w:r>
    </w:p>
    <w:p w14:paraId="0173A1FE" w14:textId="2CA63B8C" w:rsidR="0023003B" w:rsidRDefault="00A818FA" w:rsidP="002C239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</w:rPr>
        <w:t>КОМИТЕТ ПО ОБРАЗОВАНИЮ САНКТ-ПЕТЕРБУРГА</w:t>
      </w:r>
      <w:r w:rsidR="00B52528" w:rsidRPr="002C2399"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 </w:t>
      </w:r>
    </w:p>
    <w:p w14:paraId="6F939E05" w14:textId="77777777" w:rsidR="0023003B" w:rsidRDefault="0023003B" w:rsidP="002C239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4"/>
          <w:szCs w:val="24"/>
        </w:rPr>
      </w:pPr>
    </w:p>
    <w:p w14:paraId="25F98FF2" w14:textId="4C1A398E" w:rsidR="00B52528" w:rsidRDefault="00B52528" w:rsidP="002C239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 w:rsidRPr="002C2399">
        <w:rPr>
          <w:rFonts w:ascii="Times New Roman" w:eastAsia="Times New Roman" w:hAnsi="Times New Roman" w:cs="Times New Roman"/>
          <w:color w:val="002060"/>
          <w:sz w:val="24"/>
          <w:szCs w:val="24"/>
        </w:rPr>
        <w:t>АДМИНИСТРАЦИЯ ПЕТРОГРАДСКОГО РАЙОНА САНКТ-ПЕТЕРБУРГА</w:t>
      </w:r>
    </w:p>
    <w:p w14:paraId="5270BA5E" w14:textId="77777777" w:rsidR="002829AF" w:rsidRPr="002C2399" w:rsidRDefault="002829AF" w:rsidP="002C239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4"/>
          <w:szCs w:val="24"/>
        </w:rPr>
      </w:pPr>
    </w:p>
    <w:p w14:paraId="242CDCB3" w14:textId="17EFDA91" w:rsidR="00B52528" w:rsidRPr="00B52528" w:rsidRDefault="00A818FA" w:rsidP="002C239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Государственное бюджетное </w:t>
      </w:r>
      <w:r w:rsidR="00B52528" w:rsidRPr="00B52528"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дошкольное образовательное учреждение </w:t>
      </w:r>
    </w:p>
    <w:p w14:paraId="7BEEAEEE" w14:textId="77777777" w:rsidR="000965F2" w:rsidRDefault="00B52528" w:rsidP="002C239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 w:rsidRPr="00A818FA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>детский сад «Кудесница»</w:t>
      </w:r>
      <w:r w:rsidRPr="00B52528"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 </w:t>
      </w:r>
    </w:p>
    <w:p w14:paraId="681B8C80" w14:textId="0EB9CA1D" w:rsidR="00B52528" w:rsidRPr="00B52528" w:rsidRDefault="00B52528" w:rsidP="002C239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 w:rsidRPr="00B52528">
        <w:rPr>
          <w:rFonts w:ascii="Times New Roman" w:eastAsia="Times New Roman" w:hAnsi="Times New Roman" w:cs="Times New Roman"/>
          <w:color w:val="002060"/>
          <w:sz w:val="24"/>
          <w:szCs w:val="24"/>
        </w:rPr>
        <w:t>Петроградского района Санкт-Петербурга</w:t>
      </w:r>
    </w:p>
    <w:p w14:paraId="40AB4301" w14:textId="515C7713" w:rsidR="000F156E" w:rsidRDefault="00A818FA" w:rsidP="002C239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197022 , Санкт-Петербург, 1-я </w:t>
      </w:r>
      <w:r w:rsidR="00B52528" w:rsidRPr="00B52528">
        <w:rPr>
          <w:rFonts w:ascii="Times New Roman" w:eastAsia="Times New Roman" w:hAnsi="Times New Roman" w:cs="Times New Roman"/>
          <w:color w:val="002060"/>
          <w:sz w:val="24"/>
          <w:szCs w:val="24"/>
        </w:rPr>
        <w:t>Березов</w:t>
      </w:r>
      <w:r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ая </w:t>
      </w:r>
      <w:r w:rsidR="00B52528" w:rsidRPr="00B52528"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аллея, д. 5, </w:t>
      </w:r>
    </w:p>
    <w:p w14:paraId="03EA03AA" w14:textId="4AFECE49" w:rsidR="00B52528" w:rsidRPr="00B52528" w:rsidRDefault="000965F2" w:rsidP="002C239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 w:rsidRPr="00B52528">
        <w:rPr>
          <w:rFonts w:ascii="Times New Roman" w:eastAsia="Times New Roman" w:hAnsi="Times New Roman" w:cs="Times New Roman"/>
          <w:color w:val="002060"/>
          <w:sz w:val="24"/>
          <w:szCs w:val="24"/>
        </w:rPr>
        <w:t>Т</w:t>
      </w:r>
      <w:r w:rsidR="00B52528" w:rsidRPr="00B52528">
        <w:rPr>
          <w:rFonts w:ascii="Times New Roman" w:eastAsia="Times New Roman" w:hAnsi="Times New Roman" w:cs="Times New Roman"/>
          <w:color w:val="00206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2060"/>
          <w:sz w:val="24"/>
          <w:szCs w:val="24"/>
        </w:rPr>
        <w:t>/факс</w:t>
      </w:r>
      <w:r w:rsidR="00B52528" w:rsidRPr="00B52528"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: (812) 234-34-06 , </w:t>
      </w:r>
    </w:p>
    <w:p w14:paraId="439B3938" w14:textId="014A5BC8" w:rsidR="00B52528" w:rsidRPr="002C2399" w:rsidRDefault="00B52528" w:rsidP="002C239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 w:rsidRPr="00B52528">
        <w:rPr>
          <w:rFonts w:ascii="Times New Roman" w:eastAsia="Times New Roman" w:hAnsi="Times New Roman" w:cs="Times New Roman"/>
          <w:color w:val="002060"/>
          <w:sz w:val="24"/>
          <w:szCs w:val="24"/>
        </w:rPr>
        <w:t>E-</w:t>
      </w:r>
      <w:proofErr w:type="spellStart"/>
      <w:r w:rsidRPr="00B52528">
        <w:rPr>
          <w:rFonts w:ascii="Times New Roman" w:eastAsia="Times New Roman" w:hAnsi="Times New Roman" w:cs="Times New Roman"/>
          <w:color w:val="002060"/>
          <w:sz w:val="24"/>
          <w:szCs w:val="24"/>
        </w:rPr>
        <w:t>mail</w:t>
      </w:r>
      <w:proofErr w:type="spellEnd"/>
      <w:r w:rsidRPr="00B52528"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: </w:t>
      </w:r>
      <w:hyperlink r:id="rId9" w:history="1">
        <w:r w:rsidR="002C2399" w:rsidRPr="000F156E">
          <w:rPr>
            <w:rFonts w:ascii="Times New Roman" w:eastAsia="Times New Roman" w:hAnsi="Times New Roman" w:cs="Times New Roman"/>
            <w:color w:val="002060"/>
            <w:sz w:val="24"/>
            <w:szCs w:val="24"/>
          </w:rPr>
          <w:t>dskydesnica@mail.ru</w:t>
        </w:r>
      </w:hyperlink>
    </w:p>
    <w:p w14:paraId="1E2662F8" w14:textId="77777777" w:rsidR="00B52528" w:rsidRPr="002C2399" w:rsidRDefault="00B52528" w:rsidP="002C2399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</w:rPr>
      </w:pPr>
    </w:p>
    <w:p w14:paraId="13781C63" w14:textId="358363C1" w:rsidR="000F156E" w:rsidRDefault="00A818FA" w:rsidP="000F156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Государственное бюджетное </w:t>
      </w:r>
      <w:r w:rsidR="000F156E">
        <w:rPr>
          <w:rFonts w:ascii="Times New Roman" w:eastAsia="Times New Roman" w:hAnsi="Times New Roman" w:cs="Times New Roman"/>
          <w:color w:val="002060"/>
          <w:sz w:val="24"/>
          <w:szCs w:val="24"/>
        </w:rPr>
        <w:t>обще</w:t>
      </w:r>
      <w:r w:rsidR="002C2399" w:rsidRPr="00B52528">
        <w:rPr>
          <w:rFonts w:ascii="Times New Roman" w:eastAsia="Times New Roman" w:hAnsi="Times New Roman" w:cs="Times New Roman"/>
          <w:color w:val="002060"/>
          <w:sz w:val="24"/>
          <w:szCs w:val="24"/>
        </w:rPr>
        <w:t>образовательное учреждение</w:t>
      </w:r>
    </w:p>
    <w:p w14:paraId="2C3CB02C" w14:textId="77777777" w:rsidR="000965F2" w:rsidRDefault="00B52528" w:rsidP="000F156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 w:rsidRPr="002829AF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>школа-интернат № 20</w:t>
      </w:r>
      <w:r w:rsidR="000F156E"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 </w:t>
      </w:r>
    </w:p>
    <w:p w14:paraId="59BE4F13" w14:textId="2F3F3FCF" w:rsidR="00B52528" w:rsidRPr="002C2399" w:rsidRDefault="00B52528" w:rsidP="000F156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 w:rsidRPr="002C2399">
        <w:rPr>
          <w:rFonts w:ascii="Times New Roman" w:eastAsia="Times New Roman" w:hAnsi="Times New Roman" w:cs="Times New Roman"/>
          <w:color w:val="002060"/>
          <w:sz w:val="24"/>
          <w:szCs w:val="24"/>
        </w:rPr>
        <w:t>Петроградского района</w:t>
      </w:r>
      <w:r w:rsidR="000F156E"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 </w:t>
      </w:r>
      <w:r w:rsidRPr="002C2399">
        <w:rPr>
          <w:rFonts w:ascii="Times New Roman" w:eastAsia="Times New Roman" w:hAnsi="Times New Roman" w:cs="Times New Roman"/>
          <w:color w:val="002060"/>
          <w:sz w:val="24"/>
          <w:szCs w:val="24"/>
        </w:rPr>
        <w:t>Санкт-Петербурга</w:t>
      </w:r>
    </w:p>
    <w:p w14:paraId="0CA21907" w14:textId="7FC0B6CC" w:rsidR="002C2399" w:rsidRPr="002C2399" w:rsidRDefault="002C2399" w:rsidP="000F156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 w:rsidRPr="002C2399">
        <w:rPr>
          <w:rFonts w:ascii="Times New Roman" w:eastAsia="Times New Roman" w:hAnsi="Times New Roman" w:cs="Times New Roman"/>
          <w:color w:val="002060"/>
          <w:sz w:val="24"/>
          <w:szCs w:val="24"/>
        </w:rPr>
        <w:t>197022, Санкт-Петербург, Песочная набережная, д.14, литера Б</w:t>
      </w:r>
      <w:proofErr w:type="gramStart"/>
      <w:r w:rsidRPr="002C2399">
        <w:rPr>
          <w:rFonts w:ascii="Times New Roman" w:eastAsia="Times New Roman" w:hAnsi="Times New Roman" w:cs="Times New Roman"/>
          <w:color w:val="002060"/>
          <w:sz w:val="24"/>
          <w:szCs w:val="24"/>
        </w:rPr>
        <w:t>,В</w:t>
      </w:r>
      <w:proofErr w:type="gramEnd"/>
    </w:p>
    <w:p w14:paraId="3320CE96" w14:textId="2980B73E" w:rsidR="002C2399" w:rsidRPr="002C2399" w:rsidRDefault="000F156E" w:rsidP="000F156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</w:rPr>
        <w:t>т</w:t>
      </w:r>
      <w:r w:rsidR="002C2399" w:rsidRPr="002C2399">
        <w:rPr>
          <w:rFonts w:ascii="Times New Roman" w:eastAsia="Times New Roman" w:hAnsi="Times New Roman" w:cs="Times New Roman"/>
          <w:color w:val="00206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2060"/>
          <w:sz w:val="24"/>
          <w:szCs w:val="24"/>
        </w:rPr>
        <w:t>.</w:t>
      </w:r>
      <w:r w:rsidR="002C2399" w:rsidRPr="002C2399">
        <w:rPr>
          <w:rFonts w:ascii="Times New Roman" w:eastAsia="Times New Roman" w:hAnsi="Times New Roman" w:cs="Times New Roman"/>
          <w:color w:val="00206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2060"/>
          <w:sz w:val="24"/>
          <w:szCs w:val="24"/>
        </w:rPr>
        <w:t>ф</w:t>
      </w:r>
      <w:r w:rsidR="002C2399" w:rsidRPr="002C2399"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акс: </w:t>
      </w:r>
      <w:r w:rsidR="00A40FC5"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(812) </w:t>
      </w:r>
      <w:r w:rsidR="002C2399" w:rsidRPr="002C2399">
        <w:rPr>
          <w:rFonts w:ascii="Times New Roman" w:eastAsia="Times New Roman" w:hAnsi="Times New Roman" w:cs="Times New Roman"/>
          <w:color w:val="002060"/>
          <w:sz w:val="24"/>
          <w:szCs w:val="24"/>
        </w:rPr>
        <w:t>234-34-22</w:t>
      </w:r>
    </w:p>
    <w:p w14:paraId="2F2437E0" w14:textId="34FC023E" w:rsidR="00B52528" w:rsidRPr="002C2399" w:rsidRDefault="00B52528" w:rsidP="000F156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 w:rsidRPr="002C2399">
        <w:rPr>
          <w:rFonts w:ascii="Times New Roman" w:eastAsia="Times New Roman" w:hAnsi="Times New Roman" w:cs="Times New Roman"/>
          <w:color w:val="002060"/>
          <w:sz w:val="24"/>
          <w:szCs w:val="24"/>
        </w:rPr>
        <w:t>E-</w:t>
      </w:r>
      <w:proofErr w:type="spellStart"/>
      <w:r w:rsidRPr="002C2399">
        <w:rPr>
          <w:rFonts w:ascii="Times New Roman" w:eastAsia="Times New Roman" w:hAnsi="Times New Roman" w:cs="Times New Roman"/>
          <w:color w:val="002060"/>
          <w:sz w:val="24"/>
          <w:szCs w:val="24"/>
        </w:rPr>
        <w:t>mail</w:t>
      </w:r>
      <w:proofErr w:type="spellEnd"/>
      <w:r w:rsidRPr="002C2399">
        <w:rPr>
          <w:rFonts w:ascii="Times New Roman" w:eastAsia="Times New Roman" w:hAnsi="Times New Roman" w:cs="Times New Roman"/>
          <w:color w:val="002060"/>
          <w:sz w:val="24"/>
          <w:szCs w:val="24"/>
        </w:rPr>
        <w:t>: info.gbou20petr@obr.gov.spb.ru</w:t>
      </w:r>
    </w:p>
    <w:p w14:paraId="4D43F78E" w14:textId="77777777" w:rsidR="00CF235C" w:rsidRPr="00A818FA" w:rsidRDefault="00CF235C" w:rsidP="00AF4C8A">
      <w:pPr>
        <w:jc w:val="center"/>
        <w:rPr>
          <w:rFonts w:ascii="Century Gothic" w:hAnsi="Century Gothic"/>
          <w:b/>
          <w:color w:val="1F4E79"/>
          <w:sz w:val="24"/>
          <w:szCs w:val="24"/>
        </w:rPr>
      </w:pPr>
    </w:p>
    <w:p w14:paraId="6F6FD596" w14:textId="77777777" w:rsidR="004A6206" w:rsidRPr="00A818FA" w:rsidRDefault="004A6206" w:rsidP="00AF4C8A">
      <w:pPr>
        <w:jc w:val="center"/>
        <w:rPr>
          <w:rFonts w:ascii="Times New Roman" w:hAnsi="Times New Roman" w:cs="Times New Roman"/>
          <w:b/>
          <w:color w:val="1F4E79"/>
          <w:sz w:val="56"/>
        </w:rPr>
      </w:pPr>
      <w:r w:rsidRPr="00A818FA">
        <w:rPr>
          <w:rFonts w:ascii="Times New Roman" w:hAnsi="Times New Roman" w:cs="Times New Roman"/>
          <w:b/>
          <w:color w:val="1F4E79"/>
          <w:sz w:val="56"/>
        </w:rPr>
        <w:t>ПРОГРАММА</w:t>
      </w:r>
    </w:p>
    <w:p w14:paraId="3452F78E" w14:textId="308EA6BC" w:rsidR="004A6206" w:rsidRPr="00A818FA" w:rsidRDefault="008E431B" w:rsidP="00AF4C8A">
      <w:pPr>
        <w:jc w:val="center"/>
        <w:rPr>
          <w:rFonts w:ascii="Times New Roman" w:hAnsi="Times New Roman" w:cs="Times New Roman"/>
          <w:b/>
          <w:color w:val="1F4E79"/>
          <w:sz w:val="28"/>
          <w:szCs w:val="28"/>
        </w:rPr>
      </w:pPr>
      <w:r w:rsidRPr="00A818FA">
        <w:rPr>
          <w:rFonts w:ascii="Times New Roman" w:hAnsi="Times New Roman" w:cs="Times New Roman"/>
          <w:b/>
          <w:color w:val="1F4E79"/>
          <w:sz w:val="28"/>
          <w:szCs w:val="28"/>
        </w:rPr>
        <w:t xml:space="preserve"> </w:t>
      </w:r>
      <w:r w:rsidRPr="00FC4339">
        <w:rPr>
          <w:rFonts w:ascii="Times New Roman" w:hAnsi="Times New Roman" w:cs="Times New Roman"/>
          <w:b/>
          <w:color w:val="1F4E79"/>
          <w:sz w:val="40"/>
          <w:szCs w:val="40"/>
          <w:lang w:val="en-US"/>
        </w:rPr>
        <w:t>II</w:t>
      </w:r>
      <w:r w:rsidRPr="00A818FA">
        <w:rPr>
          <w:rFonts w:ascii="Times New Roman" w:hAnsi="Times New Roman" w:cs="Times New Roman"/>
          <w:b/>
          <w:color w:val="1F4E79"/>
          <w:sz w:val="28"/>
          <w:szCs w:val="28"/>
        </w:rPr>
        <w:t xml:space="preserve"> РЕГИОНАЛЬНАЯ НАУЧНО-ПРАКТИЧЕСКАЯ КОНФЕРЕНЦИЯ</w:t>
      </w:r>
    </w:p>
    <w:p w14:paraId="6DAE23CB" w14:textId="1675D982" w:rsidR="00A818FA" w:rsidRPr="00C73D1D" w:rsidRDefault="00BE56DF" w:rsidP="00BF54DC">
      <w:pPr>
        <w:spacing w:after="200"/>
        <w:ind w:left="-567"/>
        <w:jc w:val="center"/>
        <w:rPr>
          <w:rFonts w:ascii="Times New Roman" w:eastAsia="Calibri" w:hAnsi="Times New Roman" w:cs="Times New Roman"/>
          <w:b/>
          <w:i/>
          <w:color w:val="1F4E79"/>
          <w:sz w:val="58"/>
          <w:szCs w:val="58"/>
        </w:rPr>
      </w:pPr>
      <w:r w:rsidRPr="00A818FA">
        <w:rPr>
          <w:rFonts w:ascii="Times New Roman" w:eastAsia="Calibri" w:hAnsi="Times New Roman" w:cs="Times New Roman"/>
          <w:b/>
          <w:i/>
          <w:color w:val="1F4E79"/>
          <w:sz w:val="40"/>
          <w:szCs w:val="40"/>
        </w:rPr>
        <w:t xml:space="preserve">«Современное образовательное пространство для </w:t>
      </w:r>
      <w:proofErr w:type="gramStart"/>
      <w:r w:rsidRPr="00A818FA">
        <w:rPr>
          <w:rFonts w:ascii="Times New Roman" w:eastAsia="Calibri" w:hAnsi="Times New Roman" w:cs="Times New Roman"/>
          <w:b/>
          <w:i/>
          <w:color w:val="1F4E79"/>
          <w:sz w:val="40"/>
          <w:szCs w:val="40"/>
        </w:rPr>
        <w:t>обучающихся</w:t>
      </w:r>
      <w:proofErr w:type="gramEnd"/>
      <w:r w:rsidRPr="00A818FA">
        <w:rPr>
          <w:rFonts w:ascii="Times New Roman" w:eastAsia="Calibri" w:hAnsi="Times New Roman" w:cs="Times New Roman"/>
          <w:b/>
          <w:i/>
          <w:color w:val="1F4E79"/>
          <w:sz w:val="40"/>
          <w:szCs w:val="40"/>
        </w:rPr>
        <w:t xml:space="preserve"> с ограниченными возможностями здоровья»</w:t>
      </w:r>
      <w:bookmarkStart w:id="0" w:name="_GoBack"/>
      <w:bookmarkEnd w:id="0"/>
    </w:p>
    <w:p w14:paraId="6946E74D" w14:textId="4EBE8C15" w:rsidR="00CF235C" w:rsidRPr="00A818FA" w:rsidRDefault="00BE56DF" w:rsidP="00A818FA">
      <w:pPr>
        <w:spacing w:after="0"/>
        <w:jc w:val="center"/>
        <w:rPr>
          <w:rFonts w:ascii="Times New Roman" w:eastAsia="Calibri" w:hAnsi="Times New Roman" w:cs="Times New Roman"/>
          <w:b/>
          <w:i/>
          <w:color w:val="1F4E79"/>
          <w:sz w:val="36"/>
          <w:szCs w:val="40"/>
        </w:rPr>
      </w:pPr>
      <w:r w:rsidRPr="00A818FA">
        <w:rPr>
          <w:rFonts w:ascii="Times New Roman" w:eastAsia="Calibri" w:hAnsi="Times New Roman" w:cs="Times New Roman"/>
          <w:b/>
          <w:i/>
          <w:color w:val="1F4E79"/>
          <w:sz w:val="36"/>
          <w:szCs w:val="40"/>
        </w:rPr>
        <w:t>Модуль</w:t>
      </w:r>
      <w:r w:rsidR="00BF54DC">
        <w:rPr>
          <w:rFonts w:ascii="Times New Roman" w:eastAsia="Calibri" w:hAnsi="Times New Roman" w:cs="Times New Roman"/>
          <w:b/>
          <w:i/>
          <w:color w:val="1F4E79"/>
          <w:sz w:val="36"/>
          <w:szCs w:val="40"/>
        </w:rPr>
        <w:t>:</w:t>
      </w:r>
      <w:r w:rsidRPr="00A818FA">
        <w:rPr>
          <w:rFonts w:ascii="Times New Roman" w:eastAsia="Calibri" w:hAnsi="Times New Roman" w:cs="Times New Roman"/>
          <w:b/>
          <w:i/>
          <w:color w:val="1F4E79"/>
          <w:sz w:val="36"/>
          <w:szCs w:val="40"/>
        </w:rPr>
        <w:t xml:space="preserve"> </w:t>
      </w:r>
    </w:p>
    <w:p w14:paraId="38912796" w14:textId="759D1B20" w:rsidR="00A61546" w:rsidRPr="00A818FA" w:rsidRDefault="00BE56DF" w:rsidP="00A818FA">
      <w:pPr>
        <w:spacing w:after="0"/>
        <w:jc w:val="center"/>
        <w:rPr>
          <w:rFonts w:ascii="Times New Roman" w:eastAsia="Calibri" w:hAnsi="Times New Roman" w:cs="Times New Roman"/>
          <w:b/>
          <w:i/>
          <w:color w:val="1F4E79"/>
          <w:sz w:val="40"/>
          <w:szCs w:val="40"/>
        </w:rPr>
      </w:pPr>
      <w:r w:rsidRPr="00A818FA">
        <w:rPr>
          <w:rFonts w:ascii="Times New Roman" w:eastAsia="Calibri" w:hAnsi="Times New Roman" w:cs="Times New Roman"/>
          <w:b/>
          <w:i/>
          <w:color w:val="1F4E79"/>
          <w:sz w:val="36"/>
          <w:szCs w:val="40"/>
        </w:rPr>
        <w:t>«</w:t>
      </w:r>
      <w:r w:rsidR="008E431B" w:rsidRPr="00A818FA">
        <w:rPr>
          <w:rFonts w:ascii="Times New Roman" w:eastAsia="Calibri" w:hAnsi="Times New Roman" w:cs="Times New Roman"/>
          <w:b/>
          <w:i/>
          <w:color w:val="1F4E79"/>
          <w:sz w:val="36"/>
          <w:szCs w:val="40"/>
        </w:rPr>
        <w:t>Организация психолого-педагогического сопровождения детей, перенесших операцию по кохлеарной имплантации, в современном образовательном пространстве</w:t>
      </w:r>
      <w:r w:rsidRPr="00A818FA">
        <w:rPr>
          <w:rFonts w:ascii="Times New Roman" w:eastAsia="Calibri" w:hAnsi="Times New Roman" w:cs="Times New Roman"/>
          <w:b/>
          <w:i/>
          <w:color w:val="1F4E79"/>
          <w:sz w:val="36"/>
          <w:szCs w:val="40"/>
        </w:rPr>
        <w:t>»</w:t>
      </w:r>
    </w:p>
    <w:p w14:paraId="2D6F1335" w14:textId="77777777" w:rsidR="00CF235C" w:rsidRPr="00A818FA" w:rsidRDefault="00CF235C" w:rsidP="004A6206">
      <w:pPr>
        <w:jc w:val="center"/>
        <w:rPr>
          <w:rFonts w:ascii="Times New Roman" w:hAnsi="Times New Roman" w:cs="Times New Roman"/>
          <w:b/>
          <w:color w:val="1F4E79"/>
          <w:sz w:val="24"/>
          <w:szCs w:val="24"/>
        </w:rPr>
      </w:pPr>
    </w:p>
    <w:p w14:paraId="58030275" w14:textId="77777777" w:rsidR="000F156E" w:rsidRPr="00A818FA" w:rsidRDefault="000F156E" w:rsidP="004A6206">
      <w:pPr>
        <w:jc w:val="center"/>
        <w:rPr>
          <w:rFonts w:ascii="Times New Roman" w:hAnsi="Times New Roman" w:cs="Times New Roman"/>
          <w:b/>
          <w:color w:val="1F4E79"/>
          <w:sz w:val="24"/>
          <w:szCs w:val="24"/>
        </w:rPr>
      </w:pPr>
    </w:p>
    <w:p w14:paraId="7FBC6633" w14:textId="77777777" w:rsidR="00A818FA" w:rsidRPr="00A818FA" w:rsidRDefault="00A818FA" w:rsidP="004A6206">
      <w:pPr>
        <w:jc w:val="center"/>
        <w:rPr>
          <w:rFonts w:ascii="Times New Roman" w:hAnsi="Times New Roman" w:cs="Times New Roman"/>
          <w:b/>
          <w:color w:val="1F4E79"/>
          <w:sz w:val="24"/>
          <w:szCs w:val="24"/>
        </w:rPr>
      </w:pPr>
    </w:p>
    <w:p w14:paraId="563B3A51" w14:textId="4DEA72AE" w:rsidR="004A6206" w:rsidRPr="00A818FA" w:rsidRDefault="008E431B" w:rsidP="004A6206">
      <w:pPr>
        <w:jc w:val="center"/>
        <w:rPr>
          <w:rFonts w:ascii="Times New Roman" w:hAnsi="Times New Roman" w:cs="Times New Roman"/>
          <w:b/>
          <w:color w:val="1F4E79"/>
          <w:sz w:val="30"/>
          <w:szCs w:val="30"/>
        </w:rPr>
      </w:pPr>
      <w:r w:rsidRPr="00A818FA">
        <w:rPr>
          <w:rFonts w:ascii="Times New Roman" w:hAnsi="Times New Roman" w:cs="Times New Roman"/>
          <w:b/>
          <w:color w:val="1F4E79"/>
          <w:sz w:val="30"/>
          <w:szCs w:val="30"/>
        </w:rPr>
        <w:t>28</w:t>
      </w:r>
      <w:r w:rsidR="004A6206" w:rsidRPr="00A818FA">
        <w:rPr>
          <w:rFonts w:ascii="Times New Roman" w:hAnsi="Times New Roman" w:cs="Times New Roman"/>
          <w:b/>
          <w:color w:val="1F4E79"/>
          <w:sz w:val="30"/>
          <w:szCs w:val="30"/>
        </w:rPr>
        <w:t xml:space="preserve"> марта 202</w:t>
      </w:r>
      <w:r w:rsidRPr="00A818FA">
        <w:rPr>
          <w:rFonts w:ascii="Times New Roman" w:hAnsi="Times New Roman" w:cs="Times New Roman"/>
          <w:b/>
          <w:color w:val="1F4E79"/>
          <w:sz w:val="30"/>
          <w:szCs w:val="30"/>
        </w:rPr>
        <w:t>4</w:t>
      </w:r>
      <w:r w:rsidR="004A6206" w:rsidRPr="00A818FA">
        <w:rPr>
          <w:rFonts w:ascii="Times New Roman" w:hAnsi="Times New Roman" w:cs="Times New Roman"/>
          <w:b/>
          <w:color w:val="1F4E79"/>
          <w:sz w:val="30"/>
          <w:szCs w:val="30"/>
        </w:rPr>
        <w:t xml:space="preserve"> года</w:t>
      </w:r>
    </w:p>
    <w:p w14:paraId="788EFE2D" w14:textId="77777777" w:rsidR="008C42CE" w:rsidRDefault="008C42CE" w:rsidP="008C42CE">
      <w:pPr>
        <w:spacing w:after="0" w:line="240" w:lineRule="auto"/>
        <w:ind w:left="-284" w:right="-425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</w:p>
    <w:p w14:paraId="61D57A46" w14:textId="57C9A69C" w:rsidR="00BB7EBF" w:rsidRPr="008C42CE" w:rsidRDefault="00BB7EBF" w:rsidP="008C42CE">
      <w:pPr>
        <w:spacing w:after="0" w:line="240" w:lineRule="auto"/>
        <w:ind w:left="-284" w:right="-425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  <w:r w:rsidRPr="00B6547F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>Место проведения:</w:t>
      </w:r>
      <w:r w:rsidR="008C42CE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 xml:space="preserve"> </w:t>
      </w:r>
      <w:r w:rsidRPr="00B6547F">
        <w:rPr>
          <w:rFonts w:ascii="Times New Roman" w:eastAsia="Times New Roman" w:hAnsi="Times New Roman" w:cs="Times New Roman"/>
          <w:color w:val="002060"/>
          <w:sz w:val="24"/>
          <w:szCs w:val="24"/>
        </w:rPr>
        <w:t>ГБ</w:t>
      </w:r>
      <w:r w:rsidR="00A40FC5">
        <w:rPr>
          <w:rFonts w:ascii="Times New Roman" w:eastAsia="Times New Roman" w:hAnsi="Times New Roman" w:cs="Times New Roman"/>
          <w:color w:val="002060"/>
          <w:sz w:val="24"/>
          <w:szCs w:val="24"/>
        </w:rPr>
        <w:t>Д</w:t>
      </w:r>
      <w:r w:rsidRPr="00B6547F"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ОУ </w:t>
      </w:r>
      <w:r w:rsidR="00BE56DF" w:rsidRPr="00B6547F">
        <w:rPr>
          <w:rFonts w:ascii="Times New Roman" w:eastAsia="Times New Roman" w:hAnsi="Times New Roman" w:cs="Times New Roman"/>
          <w:color w:val="002060"/>
          <w:sz w:val="24"/>
          <w:szCs w:val="24"/>
        </w:rPr>
        <w:t>детский сад «Кудесница» Петроградского района СПб</w:t>
      </w:r>
    </w:p>
    <w:p w14:paraId="519FAFBF" w14:textId="618BC9AC" w:rsidR="005C1F29" w:rsidRPr="00B6547F" w:rsidRDefault="00CF235C" w:rsidP="00A818FA">
      <w:pPr>
        <w:spacing w:after="0" w:line="240" w:lineRule="auto"/>
        <w:ind w:left="-284" w:right="-425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 w:rsidRPr="00B6547F"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Санкт-Петербург, </w:t>
      </w:r>
      <w:r w:rsidR="00A05F74"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Каменный остров, </w:t>
      </w:r>
      <w:r w:rsidR="00BE56DF" w:rsidRPr="00B6547F">
        <w:rPr>
          <w:rFonts w:ascii="Times New Roman" w:eastAsia="Times New Roman" w:hAnsi="Times New Roman" w:cs="Times New Roman"/>
          <w:color w:val="002060"/>
          <w:sz w:val="24"/>
          <w:szCs w:val="24"/>
        </w:rPr>
        <w:t>1-ая Березовая аллея</w:t>
      </w:r>
      <w:r w:rsidRPr="00B6547F">
        <w:rPr>
          <w:rFonts w:ascii="Times New Roman" w:eastAsia="Times New Roman" w:hAnsi="Times New Roman" w:cs="Times New Roman"/>
          <w:color w:val="002060"/>
          <w:sz w:val="24"/>
          <w:szCs w:val="24"/>
        </w:rPr>
        <w:t>,</w:t>
      </w:r>
      <w:r w:rsidR="00BE56DF" w:rsidRPr="00B6547F"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 дом 5</w:t>
      </w:r>
    </w:p>
    <w:p w14:paraId="34C8EC0E" w14:textId="4E05A653" w:rsidR="005C1F29" w:rsidRPr="00B6547F" w:rsidRDefault="00A818FA" w:rsidP="00A818FA">
      <w:pPr>
        <w:spacing w:after="0" w:line="240" w:lineRule="auto"/>
        <w:ind w:left="-284" w:right="-425"/>
        <w:rPr>
          <w:rFonts w:ascii="Times New Roman" w:eastAsia="Times New Roman" w:hAnsi="Times New Roman" w:cs="Times New Roman"/>
          <w:b/>
          <w:color w:val="002060"/>
          <w:sz w:val="24"/>
          <w:szCs w:val="23"/>
        </w:rPr>
      </w:pPr>
      <w:r>
        <w:rPr>
          <w:rFonts w:ascii="Times New Roman" w:eastAsia="Times New Roman" w:hAnsi="Times New Roman" w:cs="Times New Roman"/>
          <w:b/>
          <w:color w:val="002060"/>
          <w:sz w:val="24"/>
          <w:szCs w:val="23"/>
        </w:rPr>
        <w:t xml:space="preserve">Дата и время проведения: </w:t>
      </w:r>
      <w:r w:rsidRPr="00A818FA">
        <w:rPr>
          <w:rFonts w:ascii="Times New Roman" w:eastAsia="Times New Roman" w:hAnsi="Times New Roman" w:cs="Times New Roman"/>
          <w:color w:val="002060"/>
          <w:sz w:val="24"/>
          <w:szCs w:val="23"/>
        </w:rPr>
        <w:t>2</w:t>
      </w:r>
      <w:r w:rsidR="003E6965">
        <w:rPr>
          <w:rFonts w:ascii="Times New Roman" w:eastAsia="Times New Roman" w:hAnsi="Times New Roman" w:cs="Times New Roman"/>
          <w:color w:val="002060"/>
          <w:sz w:val="24"/>
          <w:szCs w:val="23"/>
        </w:rPr>
        <w:t>8</w:t>
      </w:r>
      <w:r w:rsidRPr="00A818FA">
        <w:rPr>
          <w:rFonts w:ascii="Times New Roman" w:eastAsia="Times New Roman" w:hAnsi="Times New Roman" w:cs="Times New Roman"/>
          <w:color w:val="002060"/>
          <w:sz w:val="24"/>
          <w:szCs w:val="23"/>
        </w:rPr>
        <w:t xml:space="preserve"> марта 2024 год, 10.00 – 13.00</w:t>
      </w:r>
    </w:p>
    <w:p w14:paraId="6DDD7599" w14:textId="77777777" w:rsidR="00A818FA" w:rsidRDefault="00A818FA" w:rsidP="00A818FA">
      <w:pPr>
        <w:spacing w:after="0" w:line="240" w:lineRule="auto"/>
        <w:ind w:left="-284" w:right="-425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2060"/>
          <w:sz w:val="24"/>
          <w:szCs w:val="23"/>
        </w:rPr>
        <w:t>Модераторы</w:t>
      </w:r>
      <w:r w:rsidR="005C1F29" w:rsidRPr="00B6547F">
        <w:rPr>
          <w:rFonts w:ascii="Times New Roman" w:eastAsia="Times New Roman" w:hAnsi="Times New Roman" w:cs="Times New Roman"/>
          <w:b/>
          <w:color w:val="002060"/>
          <w:sz w:val="24"/>
          <w:szCs w:val="23"/>
        </w:rPr>
        <w:t>:</w:t>
      </w:r>
      <w:r w:rsidR="005C1F29" w:rsidRPr="00B6547F"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 </w:t>
      </w:r>
    </w:p>
    <w:p w14:paraId="28CAA064" w14:textId="79FDE75B" w:rsidR="00A818FA" w:rsidRDefault="00A818FA" w:rsidP="00A818FA">
      <w:pPr>
        <w:spacing w:after="0" w:line="240" w:lineRule="auto"/>
        <w:ind w:left="-284" w:right="-425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 w:rsidRPr="00A818FA">
        <w:rPr>
          <w:rFonts w:ascii="Times New Roman" w:eastAsia="Times New Roman" w:hAnsi="Times New Roman" w:cs="Times New Roman"/>
          <w:i/>
          <w:color w:val="002060"/>
          <w:sz w:val="24"/>
          <w:szCs w:val="24"/>
        </w:rPr>
        <w:t>Иванова Татьяна Анатольевна</w:t>
      </w:r>
    </w:p>
    <w:p w14:paraId="2CADD026" w14:textId="0077D62D" w:rsidR="00A818FA" w:rsidRDefault="00A818FA" w:rsidP="00A818FA">
      <w:pPr>
        <w:spacing w:after="0" w:line="240" w:lineRule="auto"/>
        <w:ind w:left="-284" w:right="-425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</w:rPr>
        <w:t>заместитель заведующего ГБДОУ детский сад «Кудесница» Петроградского района СПб</w:t>
      </w:r>
    </w:p>
    <w:p w14:paraId="7DACCC8F" w14:textId="77777777" w:rsidR="00A818FA" w:rsidRDefault="00A818FA" w:rsidP="00A818FA">
      <w:pPr>
        <w:spacing w:after="0" w:line="240" w:lineRule="auto"/>
        <w:ind w:left="-284" w:right="-425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2060"/>
          <w:sz w:val="24"/>
          <w:szCs w:val="24"/>
        </w:rPr>
        <w:t>Дунаева Ольга Юрьевна</w:t>
      </w:r>
    </w:p>
    <w:p w14:paraId="14505034" w14:textId="69308128" w:rsidR="00A818FA" w:rsidRDefault="00A818FA" w:rsidP="00A818FA">
      <w:pPr>
        <w:spacing w:after="0" w:line="240" w:lineRule="auto"/>
        <w:ind w:left="-284" w:right="-425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</w:rPr>
        <w:t>старший воспитатель ГБДОУ детский сад «Кудесница» Петроградского района СПб</w:t>
      </w:r>
    </w:p>
    <w:p w14:paraId="18A47E2E" w14:textId="42610D99" w:rsidR="00CD7DFE" w:rsidRDefault="00CD7DFE" w:rsidP="008C42CE">
      <w:pPr>
        <w:spacing w:after="0" w:line="240" w:lineRule="auto"/>
        <w:ind w:left="-284" w:right="-425"/>
        <w:rPr>
          <w:rFonts w:ascii="Times New Roman" w:eastAsia="Times New Roman" w:hAnsi="Times New Roman" w:cs="Times New Roman"/>
          <w:color w:val="002060"/>
          <w:sz w:val="24"/>
          <w:szCs w:val="23"/>
        </w:rPr>
      </w:pPr>
    </w:p>
    <w:tbl>
      <w:tblPr>
        <w:tblStyle w:val="a5"/>
        <w:tblW w:w="1059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328"/>
        <w:gridCol w:w="9264"/>
      </w:tblGrid>
      <w:tr w:rsidR="00CD1622" w:rsidRPr="00B6547F" w14:paraId="642CED2A" w14:textId="77777777" w:rsidTr="008C42CE">
        <w:trPr>
          <w:trHeight w:val="911"/>
          <w:jc w:val="center"/>
        </w:trPr>
        <w:tc>
          <w:tcPr>
            <w:tcW w:w="1328" w:type="dxa"/>
            <w:tcBorders>
              <w:bottom w:val="single" w:sz="4" w:space="0" w:color="1F4E79" w:themeColor="accent1" w:themeShade="80"/>
              <w:right w:val="single" w:sz="4" w:space="0" w:color="1F4E79" w:themeColor="accent1" w:themeShade="80"/>
            </w:tcBorders>
          </w:tcPr>
          <w:p w14:paraId="4F090F3F" w14:textId="6D00D0E9" w:rsidR="00CD1622" w:rsidRPr="00CD1622" w:rsidRDefault="00CD1622" w:rsidP="00BF54DC">
            <w:pPr>
              <w:tabs>
                <w:tab w:val="left" w:pos="34"/>
              </w:tabs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CD1622">
              <w:rPr>
                <w:rFonts w:ascii="Open Sans Regular" w:eastAsia="Calibri" w:hAnsi="Open Sans Regular" w:cs="Open Sans"/>
                <w:color w:val="002060"/>
                <w:sz w:val="20"/>
                <w:szCs w:val="20"/>
              </w:rPr>
              <w:t>10.00 – 10.05</w:t>
            </w:r>
          </w:p>
        </w:tc>
        <w:tc>
          <w:tcPr>
            <w:tcW w:w="9264" w:type="dxa"/>
            <w:tcBorders>
              <w:left w:val="single" w:sz="4" w:space="0" w:color="1F4E79" w:themeColor="accent1" w:themeShade="80"/>
              <w:bottom w:val="single" w:sz="4" w:space="0" w:color="1F4E79" w:themeColor="accent1" w:themeShade="80"/>
            </w:tcBorders>
          </w:tcPr>
          <w:p w14:paraId="299AC3B9" w14:textId="77777777" w:rsidR="00CD1622" w:rsidRPr="00B6547F" w:rsidRDefault="00CD1622" w:rsidP="00CD1622">
            <w:pPr>
              <w:tabs>
                <w:tab w:val="left" w:pos="34"/>
              </w:tabs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3"/>
              </w:rPr>
            </w:pPr>
            <w:r w:rsidRPr="00B6547F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3"/>
              </w:rPr>
              <w:t>Приветственное слово</w:t>
            </w:r>
          </w:p>
          <w:p w14:paraId="63F49CC2" w14:textId="2D88634D" w:rsidR="00CD1622" w:rsidRPr="00B6547F" w:rsidRDefault="00CD1622" w:rsidP="00CD1622">
            <w:pPr>
              <w:tabs>
                <w:tab w:val="left" w:pos="34"/>
              </w:tabs>
              <w:jc w:val="right"/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3"/>
              </w:rPr>
            </w:pPr>
            <w:r w:rsidRPr="00B6547F"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3"/>
              </w:rPr>
              <w:t xml:space="preserve">Аболишина Екатерина Сергеевна </w:t>
            </w:r>
          </w:p>
          <w:p w14:paraId="31534FE6" w14:textId="54F0A544" w:rsidR="00CD1622" w:rsidRPr="00B6547F" w:rsidRDefault="00CD1622" w:rsidP="00CD1622">
            <w:pPr>
              <w:tabs>
                <w:tab w:val="left" w:pos="34"/>
              </w:tabs>
              <w:jc w:val="right"/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3"/>
              </w:rPr>
            </w:pPr>
            <w:proofErr w:type="spellStart"/>
            <w:r w:rsidRPr="00B6547F">
              <w:rPr>
                <w:rFonts w:ascii="Times New Roman" w:eastAsia="Times New Roman" w:hAnsi="Times New Roman" w:cs="Times New Roman"/>
                <w:color w:val="002060"/>
                <w:szCs w:val="23"/>
              </w:rPr>
              <w:t>к.п.н</w:t>
            </w:r>
            <w:proofErr w:type="spellEnd"/>
            <w:r w:rsidRPr="00B6547F">
              <w:rPr>
                <w:rFonts w:ascii="Times New Roman" w:eastAsia="Times New Roman" w:hAnsi="Times New Roman" w:cs="Times New Roman"/>
                <w:color w:val="002060"/>
                <w:szCs w:val="23"/>
              </w:rPr>
              <w:t>., заведующ</w:t>
            </w:r>
            <w:r>
              <w:rPr>
                <w:rFonts w:ascii="Times New Roman" w:eastAsia="Times New Roman" w:hAnsi="Times New Roman" w:cs="Times New Roman"/>
                <w:color w:val="002060"/>
                <w:szCs w:val="23"/>
              </w:rPr>
              <w:t>ий</w:t>
            </w:r>
            <w:r w:rsidR="00A40FC5">
              <w:rPr>
                <w:rFonts w:ascii="Times New Roman" w:eastAsia="Times New Roman" w:hAnsi="Times New Roman" w:cs="Times New Roman"/>
                <w:color w:val="002060"/>
                <w:szCs w:val="23"/>
              </w:rPr>
              <w:t xml:space="preserve"> ГБДОУ детский сад «Куде</w:t>
            </w:r>
            <w:r w:rsidRPr="00B6547F">
              <w:rPr>
                <w:rFonts w:ascii="Times New Roman" w:eastAsia="Times New Roman" w:hAnsi="Times New Roman" w:cs="Times New Roman"/>
                <w:color w:val="002060"/>
                <w:szCs w:val="23"/>
              </w:rPr>
              <w:t>с</w:t>
            </w:r>
            <w:r w:rsidR="00A40FC5">
              <w:rPr>
                <w:rFonts w:ascii="Times New Roman" w:eastAsia="Times New Roman" w:hAnsi="Times New Roman" w:cs="Times New Roman"/>
                <w:color w:val="002060"/>
                <w:szCs w:val="23"/>
              </w:rPr>
              <w:t>н</w:t>
            </w:r>
            <w:r w:rsidRPr="00B6547F">
              <w:rPr>
                <w:rFonts w:ascii="Times New Roman" w:eastAsia="Times New Roman" w:hAnsi="Times New Roman" w:cs="Times New Roman"/>
                <w:color w:val="002060"/>
                <w:szCs w:val="23"/>
              </w:rPr>
              <w:t>ица» Петроградского района СПб</w:t>
            </w:r>
          </w:p>
        </w:tc>
      </w:tr>
      <w:tr w:rsidR="00CD1622" w:rsidRPr="00B6547F" w14:paraId="3634BBEB" w14:textId="77777777" w:rsidTr="008C42CE">
        <w:trPr>
          <w:jc w:val="center"/>
        </w:trPr>
        <w:tc>
          <w:tcPr>
            <w:tcW w:w="1328" w:type="dxa"/>
            <w:tcBorders>
              <w:top w:val="single" w:sz="4" w:space="0" w:color="1F4E79" w:themeColor="accent1" w:themeShade="80"/>
              <w:bottom w:val="single" w:sz="4" w:space="0" w:color="1F4E79" w:themeColor="accent1" w:themeShade="80"/>
              <w:right w:val="single" w:sz="4" w:space="0" w:color="1F4E79" w:themeColor="accent1" w:themeShade="80"/>
            </w:tcBorders>
          </w:tcPr>
          <w:p w14:paraId="2A935075" w14:textId="63DC4086" w:rsidR="00CD1622" w:rsidRPr="00CD1622" w:rsidRDefault="00CD1622" w:rsidP="00757575">
            <w:pPr>
              <w:tabs>
                <w:tab w:val="left" w:pos="34"/>
              </w:tabs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CD1622">
              <w:rPr>
                <w:rFonts w:ascii="Open Sans Regular" w:eastAsia="Calibri" w:hAnsi="Open Sans Regular" w:cs="Open Sans"/>
                <w:color w:val="002060"/>
                <w:sz w:val="20"/>
                <w:szCs w:val="20"/>
              </w:rPr>
              <w:t>10.05 – 10.</w:t>
            </w:r>
            <w:r w:rsidR="00757575">
              <w:rPr>
                <w:rFonts w:ascii="Open Sans Regular" w:eastAsia="Calibri" w:hAnsi="Open Sans Regular" w:cs="Open Sans"/>
                <w:color w:val="002060"/>
                <w:sz w:val="20"/>
                <w:szCs w:val="20"/>
              </w:rPr>
              <w:t>20</w:t>
            </w:r>
          </w:p>
        </w:tc>
        <w:tc>
          <w:tcPr>
            <w:tcW w:w="9264" w:type="dxa"/>
            <w:tcBorders>
              <w:top w:val="single" w:sz="4" w:space="0" w:color="1F4E79" w:themeColor="accent1" w:themeShade="80"/>
              <w:left w:val="single" w:sz="4" w:space="0" w:color="1F4E79" w:themeColor="accent1" w:themeShade="80"/>
              <w:bottom w:val="single" w:sz="4" w:space="0" w:color="1F4E79" w:themeColor="accent1" w:themeShade="80"/>
            </w:tcBorders>
          </w:tcPr>
          <w:p w14:paraId="56D58336" w14:textId="200413EE" w:rsidR="00CD1622" w:rsidRPr="00B6547F" w:rsidRDefault="00660A0D" w:rsidP="00CD1622">
            <w:pPr>
              <w:tabs>
                <w:tab w:val="left" w:pos="34"/>
              </w:tabs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3"/>
              </w:rPr>
              <w:t>Вопросы организации психолого-педагогического консилиума в ОО</w:t>
            </w:r>
          </w:p>
          <w:p w14:paraId="28CFAA83" w14:textId="3EAA7CF4" w:rsidR="00CD1622" w:rsidRPr="00B6547F" w:rsidRDefault="00CD1622" w:rsidP="008C42CE">
            <w:pPr>
              <w:tabs>
                <w:tab w:val="left" w:pos="-1328"/>
              </w:tabs>
              <w:jc w:val="right"/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3"/>
              </w:rPr>
            </w:pPr>
            <w:r w:rsidRPr="00B6547F"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3"/>
              </w:rPr>
              <w:t xml:space="preserve">Яковлева Наталья Николаевна </w:t>
            </w:r>
          </w:p>
          <w:p w14:paraId="220CD0C3" w14:textId="77777777" w:rsidR="00CD1622" w:rsidRDefault="00CD1622" w:rsidP="008C42CE">
            <w:pPr>
              <w:tabs>
                <w:tab w:val="left" w:pos="-1328"/>
              </w:tabs>
              <w:jc w:val="right"/>
              <w:rPr>
                <w:rFonts w:ascii="Times New Roman" w:eastAsia="Times New Roman" w:hAnsi="Times New Roman" w:cs="Times New Roman"/>
                <w:color w:val="002060"/>
                <w:szCs w:val="23"/>
              </w:rPr>
            </w:pPr>
            <w:proofErr w:type="spellStart"/>
            <w:r w:rsidRPr="00B6547F">
              <w:rPr>
                <w:rFonts w:ascii="Times New Roman" w:eastAsia="Times New Roman" w:hAnsi="Times New Roman" w:cs="Times New Roman"/>
                <w:color w:val="002060"/>
                <w:szCs w:val="23"/>
              </w:rPr>
              <w:t>к.п</w:t>
            </w:r>
            <w:proofErr w:type="gramStart"/>
            <w:r w:rsidRPr="00B6547F">
              <w:rPr>
                <w:rFonts w:ascii="Times New Roman" w:eastAsia="Times New Roman" w:hAnsi="Times New Roman" w:cs="Times New Roman"/>
                <w:color w:val="002060"/>
                <w:szCs w:val="23"/>
              </w:rPr>
              <w:t>.н</w:t>
            </w:r>
            <w:proofErr w:type="spellEnd"/>
            <w:proofErr w:type="gramEnd"/>
            <w:r w:rsidRPr="00B6547F">
              <w:rPr>
                <w:rFonts w:ascii="Times New Roman" w:eastAsia="Times New Roman" w:hAnsi="Times New Roman" w:cs="Times New Roman"/>
                <w:color w:val="002060"/>
                <w:szCs w:val="23"/>
              </w:rPr>
              <w:t xml:space="preserve">, профессор, заведующий кафедрой специальной (коррекционной) педагогики </w:t>
            </w:r>
          </w:p>
          <w:p w14:paraId="18986BF3" w14:textId="529494DF" w:rsidR="00CD1622" w:rsidRDefault="00CD1622" w:rsidP="008C42CE">
            <w:pPr>
              <w:tabs>
                <w:tab w:val="left" w:pos="-1328"/>
              </w:tabs>
              <w:jc w:val="right"/>
              <w:rPr>
                <w:rFonts w:ascii="Times New Roman" w:eastAsia="Times New Roman" w:hAnsi="Times New Roman" w:cs="Times New Roman"/>
                <w:color w:val="002060"/>
                <w:szCs w:val="23"/>
              </w:rPr>
            </w:pPr>
            <w:r w:rsidRPr="00B6547F">
              <w:rPr>
                <w:rFonts w:ascii="Times New Roman" w:eastAsia="Times New Roman" w:hAnsi="Times New Roman" w:cs="Times New Roman"/>
                <w:color w:val="002060"/>
                <w:szCs w:val="23"/>
              </w:rPr>
              <w:t>ГБУ ДПО Санкт-Петербургск</w:t>
            </w:r>
            <w:r w:rsidR="003E6965">
              <w:rPr>
                <w:rFonts w:ascii="Times New Roman" w:eastAsia="Times New Roman" w:hAnsi="Times New Roman" w:cs="Times New Roman"/>
                <w:color w:val="002060"/>
                <w:szCs w:val="23"/>
              </w:rPr>
              <w:t>ая</w:t>
            </w:r>
            <w:r w:rsidRPr="00B6547F">
              <w:rPr>
                <w:rFonts w:ascii="Times New Roman" w:eastAsia="Times New Roman" w:hAnsi="Times New Roman" w:cs="Times New Roman"/>
                <w:color w:val="002060"/>
                <w:szCs w:val="23"/>
              </w:rPr>
              <w:t xml:space="preserve"> академи</w:t>
            </w:r>
            <w:r w:rsidR="003E6965">
              <w:rPr>
                <w:rFonts w:ascii="Times New Roman" w:eastAsia="Times New Roman" w:hAnsi="Times New Roman" w:cs="Times New Roman"/>
                <w:color w:val="002060"/>
                <w:szCs w:val="23"/>
              </w:rPr>
              <w:t>я</w:t>
            </w:r>
            <w:r w:rsidRPr="00B6547F">
              <w:rPr>
                <w:rFonts w:ascii="Times New Roman" w:eastAsia="Times New Roman" w:hAnsi="Times New Roman" w:cs="Times New Roman"/>
                <w:color w:val="002060"/>
                <w:szCs w:val="23"/>
              </w:rPr>
              <w:t xml:space="preserve"> постдипломного педагогического </w:t>
            </w:r>
            <w:r w:rsidRPr="007D58B2">
              <w:rPr>
                <w:rFonts w:ascii="Times New Roman" w:eastAsia="Times New Roman" w:hAnsi="Times New Roman" w:cs="Times New Roman"/>
                <w:color w:val="002060"/>
                <w:szCs w:val="23"/>
              </w:rPr>
              <w:t xml:space="preserve">образования </w:t>
            </w:r>
          </w:p>
          <w:p w14:paraId="53531AB7" w14:textId="2BF73C98" w:rsidR="00CD1622" w:rsidRPr="00B6547F" w:rsidRDefault="00CD1622" w:rsidP="008C42CE">
            <w:pPr>
              <w:tabs>
                <w:tab w:val="left" w:pos="-1328"/>
              </w:tabs>
              <w:jc w:val="right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3"/>
              </w:rPr>
            </w:pPr>
            <w:r w:rsidRPr="007D58B2">
              <w:rPr>
                <w:rFonts w:ascii="Times New Roman" w:eastAsia="Times New Roman" w:hAnsi="Times New Roman" w:cs="Times New Roman"/>
                <w:color w:val="002060"/>
                <w:szCs w:val="23"/>
              </w:rPr>
              <w:t>им. К.Д. Ушинского</w:t>
            </w:r>
          </w:p>
        </w:tc>
      </w:tr>
      <w:tr w:rsidR="00CD1622" w:rsidRPr="00B6547F" w14:paraId="027EC188" w14:textId="77777777" w:rsidTr="008C42CE">
        <w:trPr>
          <w:trHeight w:val="1124"/>
          <w:jc w:val="center"/>
        </w:trPr>
        <w:tc>
          <w:tcPr>
            <w:tcW w:w="1328" w:type="dxa"/>
            <w:tcBorders>
              <w:top w:val="single" w:sz="4" w:space="0" w:color="1F4E79" w:themeColor="accent1" w:themeShade="80"/>
              <w:bottom w:val="single" w:sz="4" w:space="0" w:color="1F4E79" w:themeColor="accent1" w:themeShade="80"/>
              <w:right w:val="single" w:sz="4" w:space="0" w:color="1F4E79" w:themeColor="accent1" w:themeShade="80"/>
            </w:tcBorders>
          </w:tcPr>
          <w:p w14:paraId="55721E2A" w14:textId="25E4C908" w:rsidR="00CD1622" w:rsidRPr="00CD1622" w:rsidRDefault="00CD1622" w:rsidP="00757575">
            <w:pPr>
              <w:tabs>
                <w:tab w:val="left" w:pos="34"/>
              </w:tabs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CD1622">
              <w:rPr>
                <w:rFonts w:ascii="Open Sans Regular" w:eastAsia="Calibri" w:hAnsi="Open Sans Regular" w:cs="Open Sans"/>
                <w:color w:val="002060"/>
                <w:sz w:val="20"/>
                <w:szCs w:val="20"/>
              </w:rPr>
              <w:t>10.</w:t>
            </w:r>
            <w:r w:rsidR="00757575">
              <w:rPr>
                <w:rFonts w:ascii="Open Sans Regular" w:eastAsia="Calibri" w:hAnsi="Open Sans Regular" w:cs="Open Sans"/>
                <w:color w:val="002060"/>
                <w:sz w:val="20"/>
                <w:szCs w:val="20"/>
              </w:rPr>
              <w:t>20</w:t>
            </w:r>
            <w:r w:rsidRPr="00CD1622">
              <w:rPr>
                <w:rFonts w:ascii="Open Sans Regular" w:eastAsia="Calibri" w:hAnsi="Open Sans Regular" w:cs="Open Sans"/>
                <w:color w:val="002060"/>
                <w:sz w:val="20"/>
                <w:szCs w:val="20"/>
              </w:rPr>
              <w:t xml:space="preserve"> – 10.</w:t>
            </w:r>
            <w:r w:rsidR="00757575">
              <w:rPr>
                <w:rFonts w:ascii="Open Sans Regular" w:eastAsia="Calibri" w:hAnsi="Open Sans Regular" w:cs="Open Sans"/>
                <w:color w:val="002060"/>
                <w:sz w:val="20"/>
                <w:szCs w:val="20"/>
              </w:rPr>
              <w:t>3</w:t>
            </w:r>
            <w:r w:rsidRPr="00CD1622">
              <w:rPr>
                <w:rFonts w:ascii="Open Sans Regular" w:eastAsia="Calibri" w:hAnsi="Open Sans Regular" w:cs="Open Sans"/>
                <w:color w:val="002060"/>
                <w:sz w:val="20"/>
                <w:szCs w:val="20"/>
              </w:rPr>
              <w:t>5</w:t>
            </w:r>
          </w:p>
        </w:tc>
        <w:tc>
          <w:tcPr>
            <w:tcW w:w="9264" w:type="dxa"/>
            <w:tcBorders>
              <w:top w:val="single" w:sz="4" w:space="0" w:color="1F4E79" w:themeColor="accent1" w:themeShade="80"/>
              <w:left w:val="single" w:sz="4" w:space="0" w:color="1F4E79" w:themeColor="accent1" w:themeShade="80"/>
              <w:bottom w:val="single" w:sz="4" w:space="0" w:color="1F4E79" w:themeColor="accent1" w:themeShade="80"/>
            </w:tcBorders>
          </w:tcPr>
          <w:p w14:paraId="4A97A5C4" w14:textId="77777777" w:rsidR="00CD1622" w:rsidRPr="000F156E" w:rsidRDefault="00CD1622" w:rsidP="00CD1622">
            <w:pPr>
              <w:tabs>
                <w:tab w:val="left" w:pos="34"/>
              </w:tabs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3"/>
              </w:rPr>
            </w:pPr>
            <w:r w:rsidRPr="000F156E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3"/>
              </w:rPr>
              <w:t xml:space="preserve">Организационные формы коррекционной помощи дошкольникам с </w:t>
            </w:r>
            <w:proofErr w:type="spellStart"/>
            <w:r w:rsidRPr="000F156E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3"/>
              </w:rPr>
              <w:t>кохлеарными</w:t>
            </w:r>
            <w:proofErr w:type="spellEnd"/>
            <w:r w:rsidRPr="000F156E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3"/>
              </w:rPr>
              <w:t xml:space="preserve"> </w:t>
            </w:r>
            <w:proofErr w:type="spellStart"/>
            <w:r w:rsidRPr="000F156E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3"/>
              </w:rPr>
              <w:t>имплантами</w:t>
            </w:r>
            <w:proofErr w:type="spellEnd"/>
            <w:r w:rsidRPr="000F156E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3"/>
              </w:rPr>
              <w:t xml:space="preserve">  </w:t>
            </w:r>
          </w:p>
          <w:p w14:paraId="039B7B8A" w14:textId="2F011685" w:rsidR="00CD1622" w:rsidRPr="000F156E" w:rsidRDefault="00CD1622" w:rsidP="00CD1622">
            <w:pPr>
              <w:tabs>
                <w:tab w:val="left" w:pos="34"/>
              </w:tabs>
              <w:jc w:val="right"/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3"/>
              </w:rPr>
            </w:pPr>
            <w:r w:rsidRPr="000F156E"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3"/>
              </w:rPr>
              <w:t xml:space="preserve">Николаева Татьяна </w:t>
            </w:r>
            <w:proofErr w:type="spellStart"/>
            <w:r w:rsidRPr="000F156E"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3"/>
              </w:rPr>
              <w:t>Вячеславна</w:t>
            </w:r>
            <w:proofErr w:type="spellEnd"/>
          </w:p>
          <w:p w14:paraId="15FC1358" w14:textId="0977F45B" w:rsidR="00CD1622" w:rsidRPr="001673EF" w:rsidRDefault="00CD1622" w:rsidP="00CD7DFE">
            <w:pPr>
              <w:tabs>
                <w:tab w:val="left" w:pos="34"/>
                <w:tab w:val="left" w:pos="331"/>
              </w:tabs>
              <w:jc w:val="right"/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</w:rPr>
            </w:pPr>
            <w:proofErr w:type="spellStart"/>
            <w:r w:rsidRPr="007D58B2">
              <w:rPr>
                <w:rFonts w:ascii="Times New Roman" w:eastAsia="Times New Roman" w:hAnsi="Times New Roman" w:cs="Times New Roman"/>
                <w:color w:val="002060"/>
              </w:rPr>
              <w:t>д.п.н</w:t>
            </w:r>
            <w:proofErr w:type="spellEnd"/>
            <w:r w:rsidRPr="007D58B2">
              <w:rPr>
                <w:rFonts w:ascii="Times New Roman" w:eastAsia="Times New Roman" w:hAnsi="Times New Roman" w:cs="Times New Roman"/>
                <w:color w:val="002060"/>
              </w:rPr>
              <w:t>.,  заведующий лаборато</w:t>
            </w:r>
            <w:r w:rsidR="003E6965">
              <w:rPr>
                <w:rFonts w:ascii="Times New Roman" w:eastAsia="Times New Roman" w:hAnsi="Times New Roman" w:cs="Times New Roman"/>
                <w:color w:val="002060"/>
              </w:rPr>
              <w:t xml:space="preserve">рией образования и комплексной </w:t>
            </w:r>
            <w:proofErr w:type="spellStart"/>
            <w:r w:rsidRPr="007D58B2">
              <w:rPr>
                <w:rFonts w:ascii="Times New Roman" w:eastAsia="Times New Roman" w:hAnsi="Times New Roman" w:cs="Times New Roman"/>
                <w:color w:val="002060"/>
              </w:rPr>
              <w:t>абилитации</w:t>
            </w:r>
            <w:proofErr w:type="spellEnd"/>
            <w:r w:rsidRPr="007D58B2">
              <w:rPr>
                <w:rFonts w:ascii="Times New Roman" w:eastAsia="Times New Roman" w:hAnsi="Times New Roman" w:cs="Times New Roman"/>
                <w:color w:val="002060"/>
              </w:rPr>
              <w:t xml:space="preserve">  и реабилитации детей с нарушениями слуха</w:t>
            </w:r>
            <w:r w:rsidR="003E6965">
              <w:rPr>
                <w:rFonts w:ascii="Times New Roman" w:eastAsia="Times New Roman" w:hAnsi="Times New Roman" w:cs="Times New Roman"/>
                <w:color w:val="002060"/>
              </w:rPr>
              <w:t>,</w:t>
            </w:r>
            <w:r w:rsidRPr="007D58B2">
              <w:rPr>
                <w:rFonts w:ascii="Times New Roman" w:eastAsia="Times New Roman" w:hAnsi="Times New Roman" w:cs="Times New Roman"/>
                <w:color w:val="002060"/>
              </w:rPr>
              <w:t xml:space="preserve"> ФГБНУ «Институт коррекционной педагогики»</w:t>
            </w:r>
          </w:p>
        </w:tc>
      </w:tr>
      <w:tr w:rsidR="00CD1622" w:rsidRPr="00B6547F" w14:paraId="17F70650" w14:textId="77777777" w:rsidTr="008C42CE">
        <w:trPr>
          <w:jc w:val="center"/>
        </w:trPr>
        <w:tc>
          <w:tcPr>
            <w:tcW w:w="1328" w:type="dxa"/>
            <w:tcBorders>
              <w:top w:val="single" w:sz="4" w:space="0" w:color="1F4E79" w:themeColor="accent1" w:themeShade="80"/>
              <w:bottom w:val="single" w:sz="4" w:space="0" w:color="1F4E79" w:themeColor="accent1" w:themeShade="80"/>
              <w:right w:val="single" w:sz="4" w:space="0" w:color="1F4E79" w:themeColor="accent1" w:themeShade="80"/>
            </w:tcBorders>
          </w:tcPr>
          <w:p w14:paraId="2019ED41" w14:textId="63F52680" w:rsidR="00CD1622" w:rsidRPr="00CD1622" w:rsidRDefault="00CD1622" w:rsidP="00757575">
            <w:pPr>
              <w:tabs>
                <w:tab w:val="left" w:pos="34"/>
              </w:tabs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CD1622">
              <w:rPr>
                <w:rFonts w:ascii="Open Sans Regular" w:eastAsia="Calibri" w:hAnsi="Open Sans Regular" w:cs="Open Sans"/>
                <w:color w:val="002060"/>
                <w:sz w:val="20"/>
                <w:szCs w:val="20"/>
              </w:rPr>
              <w:t>10.</w:t>
            </w:r>
            <w:r w:rsidR="00757575">
              <w:rPr>
                <w:rFonts w:ascii="Open Sans Regular" w:eastAsia="Calibri" w:hAnsi="Open Sans Regular" w:cs="Open Sans"/>
                <w:color w:val="002060"/>
                <w:sz w:val="20"/>
                <w:szCs w:val="20"/>
              </w:rPr>
              <w:t>3</w:t>
            </w:r>
            <w:r w:rsidRPr="00CD1622">
              <w:rPr>
                <w:rFonts w:ascii="Open Sans Regular" w:eastAsia="Calibri" w:hAnsi="Open Sans Regular" w:cs="Open Sans"/>
                <w:color w:val="002060"/>
                <w:sz w:val="20"/>
                <w:szCs w:val="20"/>
              </w:rPr>
              <w:t>5 – 10.</w:t>
            </w:r>
            <w:r w:rsidR="00757575">
              <w:rPr>
                <w:rFonts w:ascii="Open Sans Regular" w:eastAsia="Calibri" w:hAnsi="Open Sans Regular" w:cs="Open Sans"/>
                <w:color w:val="002060"/>
                <w:sz w:val="20"/>
                <w:szCs w:val="20"/>
              </w:rPr>
              <w:t>45</w:t>
            </w:r>
          </w:p>
        </w:tc>
        <w:tc>
          <w:tcPr>
            <w:tcW w:w="9264" w:type="dxa"/>
            <w:tcBorders>
              <w:top w:val="single" w:sz="4" w:space="0" w:color="1F4E79" w:themeColor="accent1" w:themeShade="80"/>
              <w:left w:val="single" w:sz="4" w:space="0" w:color="1F4E79" w:themeColor="accent1" w:themeShade="80"/>
              <w:bottom w:val="single" w:sz="4" w:space="0" w:color="1F4E79" w:themeColor="accent1" w:themeShade="80"/>
            </w:tcBorders>
          </w:tcPr>
          <w:p w14:paraId="643B7B23" w14:textId="2C75404E" w:rsidR="00CD1622" w:rsidRPr="000F156E" w:rsidRDefault="00CD1622" w:rsidP="00CD1622">
            <w:pPr>
              <w:tabs>
                <w:tab w:val="left" w:pos="34"/>
              </w:tabs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3"/>
              </w:rPr>
            </w:pPr>
            <w:r w:rsidRPr="000F156E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3"/>
              </w:rPr>
              <w:t xml:space="preserve">Взаимодействие </w:t>
            </w:r>
            <w:r w:rsidR="003E6965" w:rsidRPr="000F156E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3"/>
              </w:rPr>
              <w:t>сурдопедагога</w:t>
            </w:r>
            <w:r w:rsidR="003E6965" w:rsidRPr="000F156E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3"/>
              </w:rPr>
              <w:t xml:space="preserve"> </w:t>
            </w:r>
            <w:r w:rsidR="003E6965" w:rsidRPr="000F156E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3"/>
              </w:rPr>
              <w:t xml:space="preserve">и </w:t>
            </w:r>
            <w:r w:rsidRPr="000F156E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3"/>
              </w:rPr>
              <w:t>родителей на начальном этапе реабилитации детей раннего возраста после кохлеарной имплантации</w:t>
            </w:r>
          </w:p>
          <w:p w14:paraId="6320F9B3" w14:textId="77777777" w:rsidR="00CD1622" w:rsidRPr="000F156E" w:rsidRDefault="00CD1622" w:rsidP="00CD1622">
            <w:pPr>
              <w:tabs>
                <w:tab w:val="left" w:pos="34"/>
              </w:tabs>
              <w:jc w:val="right"/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3"/>
              </w:rPr>
            </w:pPr>
            <w:r w:rsidRPr="000F156E"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3"/>
              </w:rPr>
              <w:t>Мамедова Елена Юрьевна</w:t>
            </w:r>
          </w:p>
          <w:p w14:paraId="31C30411" w14:textId="59E60267" w:rsidR="00CD1622" w:rsidRPr="007D58B2" w:rsidRDefault="00CD1622" w:rsidP="00CD1622">
            <w:pPr>
              <w:tabs>
                <w:tab w:val="left" w:pos="34"/>
              </w:tabs>
              <w:jc w:val="right"/>
              <w:rPr>
                <w:rFonts w:ascii="Times New Roman" w:eastAsia="Times New Roman" w:hAnsi="Times New Roman" w:cs="Times New Roman"/>
                <w:color w:val="002060"/>
              </w:rPr>
            </w:pPr>
            <w:proofErr w:type="spellStart"/>
            <w:r w:rsidRPr="007D58B2">
              <w:rPr>
                <w:rFonts w:ascii="Times New Roman" w:eastAsia="Times New Roman" w:hAnsi="Times New Roman" w:cs="Times New Roman"/>
                <w:color w:val="002060"/>
              </w:rPr>
              <w:t>к.п.н</w:t>
            </w:r>
            <w:proofErr w:type="spellEnd"/>
            <w:r w:rsidRPr="007D58B2">
              <w:rPr>
                <w:rFonts w:ascii="Times New Roman" w:eastAsia="Times New Roman" w:hAnsi="Times New Roman" w:cs="Times New Roman"/>
                <w:color w:val="002060"/>
              </w:rPr>
              <w:t>., доцент</w:t>
            </w:r>
            <w:r w:rsidR="003E6965">
              <w:rPr>
                <w:rFonts w:ascii="Times New Roman" w:eastAsia="Times New Roman" w:hAnsi="Times New Roman" w:cs="Times New Roman"/>
                <w:color w:val="002060"/>
              </w:rPr>
              <w:t>,</w:t>
            </w:r>
            <w:r w:rsidRPr="007D58B2">
              <w:rPr>
                <w:rFonts w:ascii="Times New Roman" w:eastAsia="Times New Roman" w:hAnsi="Times New Roman" w:cs="Times New Roman"/>
                <w:color w:val="002060"/>
              </w:rPr>
              <w:t xml:space="preserve"> Институт дефектологического образования и реабилитации</w:t>
            </w:r>
            <w:r>
              <w:rPr>
                <w:rFonts w:ascii="Times New Roman" w:eastAsia="Times New Roman" w:hAnsi="Times New Roman" w:cs="Times New Roman"/>
                <w:color w:val="002060"/>
              </w:rPr>
              <w:t xml:space="preserve"> </w:t>
            </w:r>
          </w:p>
          <w:p w14:paraId="65CD2DEA" w14:textId="77777777" w:rsidR="00CD1622" w:rsidRDefault="00CD1622" w:rsidP="00CD1622">
            <w:pPr>
              <w:tabs>
                <w:tab w:val="left" w:pos="34"/>
              </w:tabs>
              <w:jc w:val="right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7D58B2">
              <w:rPr>
                <w:rFonts w:ascii="Times New Roman" w:eastAsia="Times New Roman" w:hAnsi="Times New Roman" w:cs="Times New Roman"/>
                <w:color w:val="002060"/>
              </w:rPr>
              <w:t xml:space="preserve"> РГПУ им. А. И. Герцена (кафедра сурдопедагогики</w:t>
            </w:r>
            <w:r w:rsidRPr="007D58B2">
              <w:rPr>
                <w:rFonts w:ascii="Times New Roman" w:eastAsia="Times New Roman" w:hAnsi="Times New Roman" w:cs="Times New Roman"/>
                <w:b/>
                <w:color w:val="002060"/>
              </w:rPr>
              <w:t>)</w:t>
            </w:r>
          </w:p>
          <w:p w14:paraId="5D5B707B" w14:textId="6BA6DC93" w:rsidR="00CD1622" w:rsidRPr="001673EF" w:rsidRDefault="00CD1622" w:rsidP="00CD1622">
            <w:pPr>
              <w:tabs>
                <w:tab w:val="left" w:pos="34"/>
              </w:tabs>
              <w:jc w:val="right"/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</w:rPr>
            </w:pPr>
          </w:p>
        </w:tc>
      </w:tr>
      <w:tr w:rsidR="000965F2" w:rsidRPr="00B6547F" w14:paraId="1CA97B09" w14:textId="77777777" w:rsidTr="000965F2">
        <w:trPr>
          <w:trHeight w:val="1668"/>
          <w:jc w:val="center"/>
        </w:trPr>
        <w:tc>
          <w:tcPr>
            <w:tcW w:w="1328" w:type="dxa"/>
            <w:tcBorders>
              <w:top w:val="single" w:sz="4" w:space="0" w:color="1F4E79" w:themeColor="accent1" w:themeShade="80"/>
              <w:bottom w:val="single" w:sz="4" w:space="0" w:color="1F4E79" w:themeColor="accent1" w:themeShade="80"/>
              <w:right w:val="single" w:sz="4" w:space="0" w:color="1F4E79" w:themeColor="accent1" w:themeShade="80"/>
            </w:tcBorders>
          </w:tcPr>
          <w:p w14:paraId="5586F813" w14:textId="2D6EA772" w:rsidR="000965F2" w:rsidRPr="00CD1622" w:rsidRDefault="000965F2" w:rsidP="00757575">
            <w:pPr>
              <w:tabs>
                <w:tab w:val="left" w:pos="34"/>
              </w:tabs>
              <w:jc w:val="center"/>
              <w:rPr>
                <w:rFonts w:ascii="Open Sans Regular" w:eastAsia="Calibri" w:hAnsi="Open Sans Regular" w:cs="Open Sans"/>
                <w:color w:val="002060"/>
                <w:sz w:val="20"/>
                <w:szCs w:val="20"/>
              </w:rPr>
            </w:pPr>
            <w:r>
              <w:rPr>
                <w:rFonts w:ascii="Open Sans Regular" w:eastAsia="Calibri" w:hAnsi="Open Sans Regular" w:cs="Open Sans"/>
                <w:color w:val="002060"/>
                <w:sz w:val="20"/>
                <w:szCs w:val="20"/>
              </w:rPr>
              <w:t>10.</w:t>
            </w:r>
            <w:r w:rsidR="00757575">
              <w:rPr>
                <w:rFonts w:ascii="Open Sans Regular" w:eastAsia="Calibri" w:hAnsi="Open Sans Regular" w:cs="Open Sans"/>
                <w:color w:val="002060"/>
                <w:sz w:val="20"/>
                <w:szCs w:val="20"/>
              </w:rPr>
              <w:t>45</w:t>
            </w:r>
            <w:r>
              <w:rPr>
                <w:rFonts w:ascii="Open Sans Regular" w:eastAsia="Calibri" w:hAnsi="Open Sans Regular" w:cs="Open Sans"/>
                <w:color w:val="002060"/>
                <w:sz w:val="20"/>
                <w:szCs w:val="20"/>
              </w:rPr>
              <w:t xml:space="preserve"> – 10.</w:t>
            </w:r>
            <w:r w:rsidR="00757575">
              <w:rPr>
                <w:rFonts w:ascii="Open Sans Regular" w:eastAsia="Calibri" w:hAnsi="Open Sans Regular" w:cs="Open Sans"/>
                <w:color w:val="002060"/>
                <w:sz w:val="20"/>
                <w:szCs w:val="20"/>
              </w:rPr>
              <w:t>5</w:t>
            </w:r>
            <w:r>
              <w:rPr>
                <w:rFonts w:ascii="Open Sans Regular" w:eastAsia="Calibri" w:hAnsi="Open Sans Regular" w:cs="Open Sans"/>
                <w:color w:val="002060"/>
                <w:sz w:val="20"/>
                <w:szCs w:val="20"/>
              </w:rPr>
              <w:t>5</w:t>
            </w:r>
          </w:p>
        </w:tc>
        <w:tc>
          <w:tcPr>
            <w:tcW w:w="9264" w:type="dxa"/>
            <w:tcBorders>
              <w:top w:val="single" w:sz="4" w:space="0" w:color="1F4E79" w:themeColor="accent1" w:themeShade="80"/>
              <w:left w:val="single" w:sz="4" w:space="0" w:color="1F4E79" w:themeColor="accent1" w:themeShade="80"/>
              <w:bottom w:val="single" w:sz="4" w:space="0" w:color="1F4E79" w:themeColor="accent1" w:themeShade="80"/>
            </w:tcBorders>
          </w:tcPr>
          <w:p w14:paraId="7494987C" w14:textId="77777777" w:rsidR="000965F2" w:rsidRPr="000965F2" w:rsidRDefault="000965F2" w:rsidP="000965F2">
            <w:pPr>
              <w:tabs>
                <w:tab w:val="left" w:pos="34"/>
              </w:tabs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3"/>
              </w:rPr>
            </w:pPr>
            <w:r w:rsidRPr="000965F2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3"/>
              </w:rPr>
              <w:t>Организация психолого-педагогического сопровождения детей, перенесших операцию по кохлеарной имплантации в ГБДОУ детский сад "Кудесница" Петроградского района СПб</w:t>
            </w:r>
          </w:p>
          <w:p w14:paraId="03AAB161" w14:textId="77777777" w:rsidR="000965F2" w:rsidRPr="000965F2" w:rsidRDefault="000965F2" w:rsidP="000965F2">
            <w:pPr>
              <w:tabs>
                <w:tab w:val="left" w:pos="34"/>
              </w:tabs>
              <w:jc w:val="right"/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3"/>
              </w:rPr>
            </w:pPr>
            <w:proofErr w:type="spellStart"/>
            <w:r w:rsidRPr="000965F2"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3"/>
              </w:rPr>
              <w:t>Лукоянова</w:t>
            </w:r>
            <w:proofErr w:type="spellEnd"/>
            <w:r w:rsidRPr="000965F2"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3"/>
              </w:rPr>
              <w:t xml:space="preserve"> Мария Николаевна, Федоренко Юлия Валерьевна </w:t>
            </w:r>
          </w:p>
          <w:p w14:paraId="4663921B" w14:textId="77777777" w:rsidR="000965F2" w:rsidRPr="000965F2" w:rsidRDefault="000965F2" w:rsidP="000965F2">
            <w:pPr>
              <w:tabs>
                <w:tab w:val="left" w:pos="34"/>
              </w:tabs>
              <w:jc w:val="right"/>
              <w:rPr>
                <w:rFonts w:ascii="Times New Roman" w:eastAsia="Times New Roman" w:hAnsi="Times New Roman" w:cs="Times New Roman"/>
                <w:color w:val="002060"/>
                <w:sz w:val="24"/>
                <w:szCs w:val="23"/>
              </w:rPr>
            </w:pPr>
            <w:r w:rsidRPr="000965F2">
              <w:rPr>
                <w:rFonts w:ascii="Times New Roman" w:eastAsia="Times New Roman" w:hAnsi="Times New Roman" w:cs="Times New Roman"/>
                <w:color w:val="002060"/>
                <w:sz w:val="24"/>
                <w:szCs w:val="23"/>
              </w:rPr>
              <w:t>учителя-дефектологи (сурдопедагоги)</w:t>
            </w:r>
          </w:p>
          <w:p w14:paraId="74E8F4AA" w14:textId="77777777" w:rsidR="000965F2" w:rsidRPr="000965F2" w:rsidRDefault="000965F2" w:rsidP="000965F2">
            <w:pPr>
              <w:tabs>
                <w:tab w:val="left" w:pos="34"/>
              </w:tabs>
              <w:jc w:val="right"/>
              <w:rPr>
                <w:rFonts w:ascii="Times New Roman" w:eastAsia="Times New Roman" w:hAnsi="Times New Roman" w:cs="Times New Roman"/>
                <w:color w:val="002060"/>
                <w:sz w:val="24"/>
                <w:szCs w:val="23"/>
              </w:rPr>
            </w:pPr>
            <w:r w:rsidRPr="000965F2">
              <w:rPr>
                <w:rFonts w:ascii="Times New Roman" w:eastAsia="Times New Roman" w:hAnsi="Times New Roman" w:cs="Times New Roman"/>
                <w:color w:val="002060"/>
                <w:sz w:val="24"/>
                <w:szCs w:val="23"/>
              </w:rPr>
              <w:t>ГБДОУ детский сад «Кудесница» Петроградского района СПб</w:t>
            </w:r>
          </w:p>
          <w:p w14:paraId="35E7E784" w14:textId="77777777" w:rsidR="000965F2" w:rsidRPr="000F156E" w:rsidRDefault="000965F2" w:rsidP="00CD1622">
            <w:pPr>
              <w:tabs>
                <w:tab w:val="left" w:pos="34"/>
              </w:tabs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3"/>
              </w:rPr>
            </w:pPr>
          </w:p>
        </w:tc>
      </w:tr>
      <w:tr w:rsidR="00CD1622" w:rsidRPr="00B6547F" w14:paraId="2B375512" w14:textId="77777777" w:rsidTr="008C42CE">
        <w:trPr>
          <w:trHeight w:val="983"/>
          <w:jc w:val="center"/>
        </w:trPr>
        <w:tc>
          <w:tcPr>
            <w:tcW w:w="1328" w:type="dxa"/>
            <w:tcBorders>
              <w:top w:val="single" w:sz="4" w:space="0" w:color="1F4E79" w:themeColor="accent1" w:themeShade="80"/>
              <w:bottom w:val="single" w:sz="4" w:space="0" w:color="1F4E79" w:themeColor="accent1" w:themeShade="80"/>
              <w:right w:val="single" w:sz="4" w:space="0" w:color="1F4E79" w:themeColor="accent1" w:themeShade="80"/>
            </w:tcBorders>
          </w:tcPr>
          <w:p w14:paraId="3F195761" w14:textId="1D6360CF" w:rsidR="00CD1622" w:rsidRPr="00B6547F" w:rsidRDefault="00CD1622" w:rsidP="000965F2">
            <w:pPr>
              <w:tabs>
                <w:tab w:val="left" w:pos="34"/>
              </w:tabs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79155B">
              <w:rPr>
                <w:rFonts w:ascii="Open Sans Regular" w:eastAsia="Calibri" w:hAnsi="Open Sans Regular" w:cs="Open Sans"/>
                <w:color w:val="1F4E79"/>
                <w:sz w:val="20"/>
                <w:szCs w:val="20"/>
              </w:rPr>
              <w:t>10</w:t>
            </w:r>
            <w:r>
              <w:rPr>
                <w:rFonts w:ascii="Open Sans Regular" w:eastAsia="Calibri" w:hAnsi="Open Sans Regular" w:cs="Open Sans"/>
                <w:color w:val="1F4E79"/>
                <w:sz w:val="20"/>
                <w:szCs w:val="20"/>
              </w:rPr>
              <w:t>.</w:t>
            </w:r>
            <w:r w:rsidR="00757575">
              <w:rPr>
                <w:rFonts w:ascii="Open Sans Regular" w:eastAsia="Calibri" w:hAnsi="Open Sans Regular" w:cs="Open Sans"/>
                <w:color w:val="1F4E79"/>
                <w:sz w:val="20"/>
                <w:szCs w:val="20"/>
              </w:rPr>
              <w:t>5</w:t>
            </w:r>
            <w:r w:rsidR="000965F2">
              <w:rPr>
                <w:rFonts w:ascii="Open Sans Regular" w:eastAsia="Calibri" w:hAnsi="Open Sans Regular" w:cs="Open Sans"/>
                <w:color w:val="1F4E79"/>
                <w:sz w:val="20"/>
                <w:szCs w:val="20"/>
              </w:rPr>
              <w:t>5</w:t>
            </w:r>
            <w:r>
              <w:rPr>
                <w:rFonts w:ascii="Open Sans Regular" w:eastAsia="Calibri" w:hAnsi="Open Sans Regular" w:cs="Open Sans"/>
                <w:color w:val="1F4E79"/>
                <w:sz w:val="20"/>
                <w:szCs w:val="20"/>
              </w:rPr>
              <w:t xml:space="preserve"> – 1</w:t>
            </w:r>
            <w:r w:rsidR="000965F2">
              <w:rPr>
                <w:rFonts w:ascii="Open Sans Regular" w:eastAsia="Calibri" w:hAnsi="Open Sans Regular" w:cs="Open Sans"/>
                <w:color w:val="1F4E79"/>
                <w:sz w:val="20"/>
                <w:szCs w:val="20"/>
              </w:rPr>
              <w:t>1.</w:t>
            </w:r>
            <w:r w:rsidR="00757575">
              <w:rPr>
                <w:rFonts w:ascii="Open Sans Regular" w:eastAsia="Calibri" w:hAnsi="Open Sans Regular" w:cs="Open Sans"/>
                <w:color w:val="1F4E79"/>
                <w:sz w:val="20"/>
                <w:szCs w:val="20"/>
              </w:rPr>
              <w:t>1</w:t>
            </w:r>
            <w:r w:rsidR="000965F2">
              <w:rPr>
                <w:rFonts w:ascii="Open Sans Regular" w:eastAsia="Calibri" w:hAnsi="Open Sans Regular" w:cs="Open Sans"/>
                <w:color w:val="1F4E79"/>
                <w:sz w:val="20"/>
                <w:szCs w:val="20"/>
              </w:rPr>
              <w:t>0</w:t>
            </w:r>
          </w:p>
        </w:tc>
        <w:tc>
          <w:tcPr>
            <w:tcW w:w="9264" w:type="dxa"/>
            <w:tcBorders>
              <w:top w:val="single" w:sz="4" w:space="0" w:color="1F4E79" w:themeColor="accent1" w:themeShade="80"/>
              <w:left w:val="single" w:sz="4" w:space="0" w:color="1F4E79" w:themeColor="accent1" w:themeShade="80"/>
              <w:bottom w:val="single" w:sz="4" w:space="0" w:color="1F4E79" w:themeColor="accent1" w:themeShade="80"/>
            </w:tcBorders>
          </w:tcPr>
          <w:p w14:paraId="10166345" w14:textId="77777777" w:rsidR="00CD1622" w:rsidRDefault="00CD1622" w:rsidP="00CD1622">
            <w:pPr>
              <w:tabs>
                <w:tab w:val="left" w:pos="34"/>
              </w:tabs>
              <w:jc w:val="both"/>
              <w:rPr>
                <w:rFonts w:ascii="Open Sans Regular" w:eastAsia="Calibri" w:hAnsi="Open Sans Regular" w:cs="Open Sans"/>
                <w:i/>
                <w:color w:val="1F4E79"/>
                <w:sz w:val="20"/>
                <w:szCs w:val="20"/>
              </w:rPr>
            </w:pPr>
            <w:r w:rsidRPr="000F156E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3"/>
              </w:rPr>
              <w:t xml:space="preserve">Повышение эффективности использования слуховых аппаратов и </w:t>
            </w:r>
            <w:proofErr w:type="spellStart"/>
            <w:r w:rsidRPr="000F156E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3"/>
              </w:rPr>
              <w:t>кохлеарных</w:t>
            </w:r>
            <w:proofErr w:type="spellEnd"/>
            <w:r w:rsidRPr="000F156E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3"/>
              </w:rPr>
              <w:t xml:space="preserve"> </w:t>
            </w:r>
            <w:proofErr w:type="spellStart"/>
            <w:r w:rsidRPr="000F156E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3"/>
              </w:rPr>
              <w:t>имплантов</w:t>
            </w:r>
            <w:proofErr w:type="spellEnd"/>
            <w:r w:rsidRPr="000F156E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3"/>
              </w:rPr>
              <w:t xml:space="preserve"> у детей, обучающихся в коррекционных образовательных учреждениях</w:t>
            </w:r>
            <w:r w:rsidRPr="000F156E">
              <w:rPr>
                <w:rFonts w:ascii="Open Sans Regular" w:eastAsia="Calibri" w:hAnsi="Open Sans Regular" w:cs="Open Sans"/>
                <w:i/>
                <w:color w:val="1F4E79"/>
                <w:sz w:val="20"/>
                <w:szCs w:val="20"/>
              </w:rPr>
              <w:t xml:space="preserve"> </w:t>
            </w:r>
          </w:p>
          <w:p w14:paraId="161A226F" w14:textId="45EAF721" w:rsidR="00CD1622" w:rsidRPr="000F156E" w:rsidRDefault="00CD1622" w:rsidP="00CD1622">
            <w:pPr>
              <w:tabs>
                <w:tab w:val="left" w:pos="34"/>
              </w:tabs>
              <w:jc w:val="right"/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3"/>
              </w:rPr>
            </w:pPr>
            <w:r w:rsidRPr="000F156E"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3"/>
              </w:rPr>
              <w:t xml:space="preserve">Королева Инна Васильевна </w:t>
            </w:r>
          </w:p>
          <w:p w14:paraId="56CD5214" w14:textId="38F5E336" w:rsidR="00CD1622" w:rsidRPr="007D58B2" w:rsidRDefault="00CD1622" w:rsidP="00CD1622">
            <w:pPr>
              <w:tabs>
                <w:tab w:val="left" w:pos="34"/>
              </w:tabs>
              <w:jc w:val="right"/>
              <w:rPr>
                <w:rFonts w:ascii="Times New Roman" w:eastAsia="Times New Roman" w:hAnsi="Times New Roman" w:cs="Times New Roman"/>
                <w:i/>
                <w:color w:val="002060"/>
              </w:rPr>
            </w:pPr>
            <w:proofErr w:type="spellStart"/>
            <w:r w:rsidRPr="007D58B2">
              <w:rPr>
                <w:rFonts w:ascii="Times New Roman" w:eastAsia="Times New Roman" w:hAnsi="Times New Roman" w:cs="Times New Roman"/>
                <w:color w:val="002060"/>
              </w:rPr>
              <w:t>д.пс</w:t>
            </w:r>
            <w:proofErr w:type="gramStart"/>
            <w:r w:rsidRPr="007D58B2">
              <w:rPr>
                <w:rFonts w:ascii="Times New Roman" w:eastAsia="Times New Roman" w:hAnsi="Times New Roman" w:cs="Times New Roman"/>
                <w:color w:val="002060"/>
              </w:rPr>
              <w:t>.н</w:t>
            </w:r>
            <w:proofErr w:type="spellEnd"/>
            <w:proofErr w:type="gramEnd"/>
            <w:r w:rsidRPr="007D58B2">
              <w:rPr>
                <w:rFonts w:ascii="Times New Roman" w:eastAsia="Times New Roman" w:hAnsi="Times New Roman" w:cs="Times New Roman"/>
                <w:color w:val="002060"/>
              </w:rPr>
              <w:t>, профессор, гл. научный сотрудник,  СПб НИИ уха, горла, носа и речи</w:t>
            </w:r>
          </w:p>
          <w:p w14:paraId="1DD2AB6D" w14:textId="77777777" w:rsidR="00CD1622" w:rsidRPr="000F156E" w:rsidRDefault="00CD1622" w:rsidP="00CD1622">
            <w:pPr>
              <w:tabs>
                <w:tab w:val="left" w:pos="34"/>
              </w:tabs>
              <w:jc w:val="right"/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3"/>
              </w:rPr>
            </w:pPr>
            <w:r w:rsidRPr="000F156E"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3"/>
              </w:rPr>
              <w:t xml:space="preserve">Коркунова Марьяна Сергеевна </w:t>
            </w:r>
          </w:p>
          <w:p w14:paraId="4A39EC9E" w14:textId="25E9695F" w:rsidR="00CD1622" w:rsidRPr="007D58B2" w:rsidRDefault="00CD1622" w:rsidP="00CD7DFE">
            <w:pPr>
              <w:tabs>
                <w:tab w:val="left" w:pos="34"/>
              </w:tabs>
              <w:jc w:val="right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7D58B2">
              <w:rPr>
                <w:rFonts w:ascii="Times New Roman" w:eastAsia="Times New Roman" w:hAnsi="Times New Roman" w:cs="Times New Roman"/>
                <w:color w:val="002060"/>
              </w:rPr>
              <w:t xml:space="preserve">учитель-дефектолог, СПб ГКУЗ «Детский городской </w:t>
            </w:r>
            <w:proofErr w:type="spellStart"/>
            <w:r w:rsidRPr="007D58B2">
              <w:rPr>
                <w:rFonts w:ascii="Times New Roman" w:eastAsia="Times New Roman" w:hAnsi="Times New Roman" w:cs="Times New Roman"/>
                <w:color w:val="002060"/>
              </w:rPr>
              <w:t>сурдологический</w:t>
            </w:r>
            <w:proofErr w:type="spellEnd"/>
            <w:r w:rsidRPr="007D58B2">
              <w:rPr>
                <w:rFonts w:ascii="Times New Roman" w:eastAsia="Times New Roman" w:hAnsi="Times New Roman" w:cs="Times New Roman"/>
                <w:color w:val="002060"/>
              </w:rPr>
              <w:t xml:space="preserve"> центр»</w:t>
            </w:r>
            <w:r w:rsidRPr="007D58B2">
              <w:rPr>
                <w:rFonts w:ascii="Times New Roman" w:eastAsia="Times New Roman" w:hAnsi="Times New Roman" w:cs="Times New Roman"/>
                <w:i/>
                <w:color w:val="002060"/>
              </w:rPr>
              <w:t xml:space="preserve"> </w:t>
            </w:r>
          </w:p>
        </w:tc>
      </w:tr>
      <w:tr w:rsidR="00CD1622" w:rsidRPr="00B6547F" w14:paraId="51A17275" w14:textId="77777777" w:rsidTr="000965F2">
        <w:trPr>
          <w:jc w:val="center"/>
        </w:trPr>
        <w:tc>
          <w:tcPr>
            <w:tcW w:w="1328" w:type="dxa"/>
            <w:tcBorders>
              <w:top w:val="nil"/>
              <w:bottom w:val="single" w:sz="4" w:space="0" w:color="1F4E79" w:themeColor="accent1" w:themeShade="80"/>
              <w:right w:val="single" w:sz="4" w:space="0" w:color="1F4E79" w:themeColor="accent1" w:themeShade="80"/>
            </w:tcBorders>
          </w:tcPr>
          <w:p w14:paraId="242E0797" w14:textId="67644BCC" w:rsidR="00CD1622" w:rsidRPr="00B6547F" w:rsidRDefault="00757575" w:rsidP="00757575">
            <w:pPr>
              <w:tabs>
                <w:tab w:val="left" w:pos="34"/>
              </w:tabs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Open Sans Regular" w:eastAsia="Calibri" w:hAnsi="Open Sans Regular" w:cs="Open Sans"/>
                <w:color w:val="1F4E79"/>
                <w:sz w:val="20"/>
                <w:szCs w:val="20"/>
              </w:rPr>
              <w:t>11.1</w:t>
            </w:r>
            <w:r w:rsidR="000965F2">
              <w:rPr>
                <w:rFonts w:ascii="Open Sans Regular" w:eastAsia="Calibri" w:hAnsi="Open Sans Regular" w:cs="Open Sans"/>
                <w:color w:val="1F4E79"/>
                <w:sz w:val="20"/>
                <w:szCs w:val="20"/>
              </w:rPr>
              <w:t>0</w:t>
            </w:r>
            <w:r w:rsidR="00CD1622" w:rsidRPr="00213F75">
              <w:rPr>
                <w:rFonts w:ascii="Open Sans Regular" w:eastAsia="Calibri" w:hAnsi="Open Sans Regular" w:cs="Open Sans"/>
                <w:color w:val="1F4E79"/>
                <w:sz w:val="20"/>
                <w:szCs w:val="20"/>
              </w:rPr>
              <w:t xml:space="preserve"> – 1</w:t>
            </w:r>
            <w:r>
              <w:rPr>
                <w:rFonts w:ascii="Open Sans Regular" w:eastAsia="Calibri" w:hAnsi="Open Sans Regular" w:cs="Open Sans"/>
                <w:color w:val="1F4E79"/>
                <w:sz w:val="20"/>
                <w:szCs w:val="20"/>
              </w:rPr>
              <w:t>1.20</w:t>
            </w:r>
          </w:p>
        </w:tc>
        <w:tc>
          <w:tcPr>
            <w:tcW w:w="9264" w:type="dxa"/>
            <w:tcBorders>
              <w:top w:val="nil"/>
              <w:left w:val="single" w:sz="4" w:space="0" w:color="1F4E79" w:themeColor="accent1" w:themeShade="80"/>
              <w:bottom w:val="single" w:sz="4" w:space="0" w:color="1F4E79" w:themeColor="accent1" w:themeShade="80"/>
            </w:tcBorders>
          </w:tcPr>
          <w:p w14:paraId="0E953B62" w14:textId="77777777" w:rsidR="00CD1622" w:rsidRDefault="00CD1622" w:rsidP="00CD1622">
            <w:pPr>
              <w:tabs>
                <w:tab w:val="left" w:pos="34"/>
              </w:tabs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3"/>
              </w:rPr>
            </w:pPr>
            <w:r w:rsidRPr="007D58B2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3"/>
              </w:rPr>
              <w:t xml:space="preserve">Сопровождение детей раннего возраста, перенёсших операцию кохлеарной имплантации, в детском городском </w:t>
            </w:r>
            <w:proofErr w:type="spellStart"/>
            <w:r w:rsidRPr="007D58B2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3"/>
              </w:rPr>
              <w:t>сурдологическом</w:t>
            </w:r>
            <w:proofErr w:type="spellEnd"/>
            <w:r w:rsidRPr="007D58B2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3"/>
              </w:rPr>
              <w:t xml:space="preserve"> центре</w:t>
            </w:r>
          </w:p>
          <w:p w14:paraId="3472C4CE" w14:textId="77777777" w:rsidR="00CD1622" w:rsidRPr="007D58B2" w:rsidRDefault="00CD1622" w:rsidP="00CD1622">
            <w:pPr>
              <w:tabs>
                <w:tab w:val="left" w:pos="34"/>
              </w:tabs>
              <w:jc w:val="right"/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3"/>
              </w:rPr>
            </w:pPr>
            <w:r w:rsidRPr="007D58B2"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3"/>
              </w:rPr>
              <w:t xml:space="preserve">Воронова Ирина Александровна, </w:t>
            </w:r>
            <w:proofErr w:type="spellStart"/>
            <w:r w:rsidRPr="007D58B2"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3"/>
              </w:rPr>
              <w:t>Францева</w:t>
            </w:r>
            <w:proofErr w:type="spellEnd"/>
            <w:r w:rsidRPr="007D58B2"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3"/>
              </w:rPr>
              <w:t xml:space="preserve"> Анна Владимировна</w:t>
            </w:r>
          </w:p>
          <w:p w14:paraId="5CA1AA43" w14:textId="77777777" w:rsidR="00CD1622" w:rsidRDefault="00CD1622" w:rsidP="00CD1622">
            <w:pPr>
              <w:tabs>
                <w:tab w:val="left" w:pos="34"/>
              </w:tabs>
              <w:jc w:val="right"/>
              <w:rPr>
                <w:rFonts w:ascii="Times New Roman" w:eastAsia="Times New Roman" w:hAnsi="Times New Roman" w:cs="Times New Roman"/>
                <w:color w:val="002060"/>
              </w:rPr>
            </w:pPr>
            <w:r w:rsidRPr="007D58B2">
              <w:rPr>
                <w:rFonts w:ascii="Times New Roman" w:eastAsia="Times New Roman" w:hAnsi="Times New Roman" w:cs="Times New Roman"/>
                <w:color w:val="002060"/>
              </w:rPr>
              <w:t xml:space="preserve">учителя-дефектологи   СПб ГКУЗ "Детский городской </w:t>
            </w:r>
            <w:proofErr w:type="spellStart"/>
            <w:r w:rsidRPr="007D58B2">
              <w:rPr>
                <w:rFonts w:ascii="Times New Roman" w:eastAsia="Times New Roman" w:hAnsi="Times New Roman" w:cs="Times New Roman"/>
                <w:color w:val="002060"/>
              </w:rPr>
              <w:t>сурдологический</w:t>
            </w:r>
            <w:proofErr w:type="spellEnd"/>
            <w:r w:rsidRPr="007D58B2">
              <w:rPr>
                <w:rFonts w:ascii="Times New Roman" w:eastAsia="Times New Roman" w:hAnsi="Times New Roman" w:cs="Times New Roman"/>
                <w:color w:val="002060"/>
              </w:rPr>
              <w:t xml:space="preserve"> центр"</w:t>
            </w:r>
          </w:p>
          <w:p w14:paraId="5FB9F4BC" w14:textId="77777777" w:rsidR="000965F2" w:rsidRDefault="000965F2" w:rsidP="00CD1622">
            <w:pPr>
              <w:tabs>
                <w:tab w:val="left" w:pos="34"/>
              </w:tabs>
              <w:jc w:val="right"/>
              <w:rPr>
                <w:rFonts w:ascii="Times New Roman" w:eastAsia="Times New Roman" w:hAnsi="Times New Roman" w:cs="Times New Roman"/>
                <w:color w:val="002060"/>
              </w:rPr>
            </w:pPr>
          </w:p>
          <w:p w14:paraId="51E06939" w14:textId="77777777" w:rsidR="000965F2" w:rsidRDefault="000965F2" w:rsidP="00CD1622">
            <w:pPr>
              <w:tabs>
                <w:tab w:val="left" w:pos="34"/>
              </w:tabs>
              <w:jc w:val="right"/>
              <w:rPr>
                <w:rFonts w:ascii="Times New Roman" w:eastAsia="Times New Roman" w:hAnsi="Times New Roman" w:cs="Times New Roman"/>
                <w:color w:val="002060"/>
              </w:rPr>
            </w:pPr>
          </w:p>
          <w:p w14:paraId="14E5DECF" w14:textId="39E43377" w:rsidR="000965F2" w:rsidRPr="00B6547F" w:rsidRDefault="000965F2" w:rsidP="00CD1622">
            <w:pPr>
              <w:tabs>
                <w:tab w:val="left" w:pos="34"/>
              </w:tabs>
              <w:jc w:val="right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3"/>
              </w:rPr>
            </w:pPr>
          </w:p>
        </w:tc>
      </w:tr>
      <w:tr w:rsidR="00CD1622" w:rsidRPr="00B6547F" w14:paraId="3A19F0E6" w14:textId="77777777" w:rsidTr="000965F2">
        <w:trPr>
          <w:jc w:val="center"/>
        </w:trPr>
        <w:tc>
          <w:tcPr>
            <w:tcW w:w="1328" w:type="dxa"/>
            <w:tcBorders>
              <w:top w:val="nil"/>
              <w:right w:val="single" w:sz="4" w:space="0" w:color="1F4E79" w:themeColor="accent1" w:themeShade="80"/>
            </w:tcBorders>
          </w:tcPr>
          <w:p w14:paraId="7C1DCD84" w14:textId="6996163E" w:rsidR="00CD1622" w:rsidRPr="00B6547F" w:rsidRDefault="00CD1622" w:rsidP="00757575">
            <w:pPr>
              <w:tabs>
                <w:tab w:val="left" w:pos="34"/>
              </w:tabs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213F75">
              <w:rPr>
                <w:rFonts w:ascii="Open Sans Regular" w:eastAsia="Calibri" w:hAnsi="Open Sans Regular" w:cs="Open Sans"/>
                <w:color w:val="1F4E79"/>
                <w:sz w:val="20"/>
                <w:szCs w:val="20"/>
              </w:rPr>
              <w:lastRenderedPageBreak/>
              <w:t>1</w:t>
            </w:r>
            <w:r>
              <w:rPr>
                <w:rFonts w:ascii="Open Sans Regular" w:eastAsia="Calibri" w:hAnsi="Open Sans Regular" w:cs="Open Sans"/>
                <w:color w:val="1F4E79"/>
                <w:sz w:val="20"/>
                <w:szCs w:val="20"/>
              </w:rPr>
              <w:t>1.</w:t>
            </w:r>
            <w:r w:rsidR="00757575">
              <w:rPr>
                <w:rFonts w:ascii="Open Sans Regular" w:eastAsia="Calibri" w:hAnsi="Open Sans Regular" w:cs="Open Sans"/>
                <w:color w:val="1F4E79"/>
                <w:sz w:val="20"/>
                <w:szCs w:val="20"/>
              </w:rPr>
              <w:t>2</w:t>
            </w:r>
            <w:r w:rsidR="000965F2">
              <w:rPr>
                <w:rFonts w:ascii="Open Sans Regular" w:eastAsia="Calibri" w:hAnsi="Open Sans Regular" w:cs="Open Sans"/>
                <w:color w:val="1F4E79"/>
                <w:sz w:val="20"/>
                <w:szCs w:val="20"/>
              </w:rPr>
              <w:t>0</w:t>
            </w:r>
            <w:r w:rsidRPr="00213F75">
              <w:rPr>
                <w:rFonts w:ascii="Open Sans Regular" w:eastAsia="Calibri" w:hAnsi="Open Sans Regular" w:cs="Open Sans"/>
                <w:color w:val="1F4E79"/>
                <w:sz w:val="20"/>
                <w:szCs w:val="20"/>
              </w:rPr>
              <w:t xml:space="preserve"> – 11</w:t>
            </w:r>
            <w:r>
              <w:rPr>
                <w:rFonts w:ascii="Open Sans Regular" w:eastAsia="Calibri" w:hAnsi="Open Sans Regular" w:cs="Open Sans"/>
                <w:color w:val="1F4E79"/>
                <w:sz w:val="20"/>
                <w:szCs w:val="20"/>
              </w:rPr>
              <w:t>.</w:t>
            </w:r>
            <w:r w:rsidR="00757575">
              <w:rPr>
                <w:rFonts w:ascii="Open Sans Regular" w:eastAsia="Calibri" w:hAnsi="Open Sans Regular" w:cs="Open Sans"/>
                <w:color w:val="1F4E79"/>
                <w:sz w:val="20"/>
                <w:szCs w:val="20"/>
              </w:rPr>
              <w:t>30</w:t>
            </w:r>
          </w:p>
        </w:tc>
        <w:tc>
          <w:tcPr>
            <w:tcW w:w="9264" w:type="dxa"/>
            <w:tcBorders>
              <w:top w:val="nil"/>
              <w:left w:val="single" w:sz="4" w:space="0" w:color="1F4E79" w:themeColor="accent1" w:themeShade="80"/>
              <w:bottom w:val="single" w:sz="4" w:space="0" w:color="1F4E79" w:themeColor="accent1" w:themeShade="80"/>
              <w:right w:val="nil"/>
            </w:tcBorders>
          </w:tcPr>
          <w:p w14:paraId="1D7A269A" w14:textId="310BEE92" w:rsidR="00CD1622" w:rsidRPr="007D58B2" w:rsidRDefault="00CD1622" w:rsidP="0023003B">
            <w:pPr>
              <w:tabs>
                <w:tab w:val="left" w:pos="34"/>
              </w:tabs>
              <w:spacing w:line="259" w:lineRule="auto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3"/>
              </w:rPr>
            </w:pPr>
            <w:r w:rsidRPr="007D58B2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3"/>
              </w:rPr>
              <w:t xml:space="preserve">Модель межведомственного взаимодействия </w:t>
            </w:r>
            <w:r w:rsidR="003E6965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3"/>
              </w:rPr>
              <w:t>«</w:t>
            </w:r>
            <w:r w:rsidRPr="007D58B2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3"/>
              </w:rPr>
              <w:t xml:space="preserve">Детского городского </w:t>
            </w:r>
            <w:proofErr w:type="spellStart"/>
            <w:r w:rsidRPr="007D58B2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3"/>
              </w:rPr>
              <w:t>сурдологического</w:t>
            </w:r>
            <w:proofErr w:type="spellEnd"/>
            <w:r w:rsidRPr="007D58B2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3"/>
              </w:rPr>
              <w:t xml:space="preserve"> центра</w:t>
            </w:r>
            <w:r w:rsidR="003E6965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3"/>
              </w:rPr>
              <w:t>»,</w:t>
            </w:r>
            <w:r w:rsidRPr="007D58B2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3"/>
              </w:rPr>
              <w:t xml:space="preserve"> как условие эффективного сопровождения детей после кохлеарной имплантации</w:t>
            </w:r>
          </w:p>
          <w:p w14:paraId="72279AD0" w14:textId="77777777" w:rsidR="00CD1622" w:rsidRPr="007D58B2" w:rsidRDefault="00CD1622" w:rsidP="0023003B">
            <w:pPr>
              <w:tabs>
                <w:tab w:val="left" w:pos="34"/>
              </w:tabs>
              <w:spacing w:line="259" w:lineRule="auto"/>
              <w:jc w:val="right"/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3"/>
              </w:rPr>
            </w:pPr>
            <w:r w:rsidRPr="007D58B2"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3"/>
              </w:rPr>
              <w:t xml:space="preserve">Ананьева Ольга Борисовна, </w:t>
            </w:r>
            <w:proofErr w:type="spellStart"/>
            <w:r w:rsidRPr="007D58B2"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3"/>
              </w:rPr>
              <w:t>Кисина</w:t>
            </w:r>
            <w:proofErr w:type="spellEnd"/>
            <w:r w:rsidRPr="007D58B2"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3"/>
              </w:rPr>
              <w:t xml:space="preserve"> Анна Михайловна, </w:t>
            </w:r>
          </w:p>
          <w:p w14:paraId="746B1898" w14:textId="77777777" w:rsidR="00CD1622" w:rsidRPr="007D58B2" w:rsidRDefault="00CD1622" w:rsidP="0023003B">
            <w:pPr>
              <w:tabs>
                <w:tab w:val="left" w:pos="34"/>
              </w:tabs>
              <w:spacing w:line="259" w:lineRule="auto"/>
              <w:jc w:val="right"/>
              <w:rPr>
                <w:rFonts w:ascii="Times New Roman" w:eastAsia="Times New Roman" w:hAnsi="Times New Roman" w:cs="Times New Roman"/>
                <w:color w:val="002060"/>
                <w:sz w:val="24"/>
                <w:szCs w:val="23"/>
              </w:rPr>
            </w:pPr>
            <w:r w:rsidRPr="007D58B2">
              <w:rPr>
                <w:rFonts w:ascii="Times New Roman" w:eastAsia="Times New Roman" w:hAnsi="Times New Roman" w:cs="Times New Roman"/>
                <w:color w:val="002060"/>
                <w:sz w:val="24"/>
                <w:szCs w:val="23"/>
              </w:rPr>
              <w:t>учителя-дефектологи (сурдопедагоги)</w:t>
            </w:r>
          </w:p>
          <w:p w14:paraId="4B9B62F3" w14:textId="77777777" w:rsidR="00CD1622" w:rsidRPr="007D58B2" w:rsidRDefault="00CD1622" w:rsidP="0023003B">
            <w:pPr>
              <w:tabs>
                <w:tab w:val="left" w:pos="34"/>
              </w:tabs>
              <w:spacing w:line="259" w:lineRule="auto"/>
              <w:jc w:val="right"/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3"/>
              </w:rPr>
            </w:pPr>
            <w:proofErr w:type="spellStart"/>
            <w:r w:rsidRPr="007D58B2"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3"/>
              </w:rPr>
              <w:t>Крашеницына</w:t>
            </w:r>
            <w:proofErr w:type="spellEnd"/>
            <w:r w:rsidRPr="007D58B2"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3"/>
              </w:rPr>
              <w:t xml:space="preserve"> Юлия Николаевна </w:t>
            </w:r>
          </w:p>
          <w:p w14:paraId="1E623F0F" w14:textId="56C4DF01" w:rsidR="00CD1622" w:rsidRPr="007D58B2" w:rsidRDefault="00CD1622" w:rsidP="00CD1622">
            <w:pPr>
              <w:tabs>
                <w:tab w:val="left" w:pos="34"/>
              </w:tabs>
              <w:spacing w:line="259" w:lineRule="auto"/>
              <w:ind w:right="84"/>
              <w:jc w:val="right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7D58B2">
              <w:rPr>
                <w:rFonts w:ascii="Times New Roman" w:eastAsia="Times New Roman" w:hAnsi="Times New Roman" w:cs="Times New Roman"/>
                <w:color w:val="002060"/>
              </w:rPr>
              <w:t xml:space="preserve">логопед, СПб ГКУЗ "Детский городской </w:t>
            </w:r>
            <w:proofErr w:type="spellStart"/>
            <w:r w:rsidRPr="007D58B2">
              <w:rPr>
                <w:rFonts w:ascii="Times New Roman" w:eastAsia="Times New Roman" w:hAnsi="Times New Roman" w:cs="Times New Roman"/>
                <w:color w:val="002060"/>
              </w:rPr>
              <w:t>сурдологический</w:t>
            </w:r>
            <w:proofErr w:type="spellEnd"/>
            <w:r w:rsidRPr="007D58B2">
              <w:rPr>
                <w:rFonts w:ascii="Times New Roman" w:eastAsia="Times New Roman" w:hAnsi="Times New Roman" w:cs="Times New Roman"/>
                <w:color w:val="002060"/>
              </w:rPr>
              <w:t xml:space="preserve"> центр"</w:t>
            </w:r>
          </w:p>
        </w:tc>
      </w:tr>
      <w:tr w:rsidR="00CD1622" w:rsidRPr="00B6547F" w14:paraId="6E6C620B" w14:textId="77777777" w:rsidTr="008C42CE">
        <w:trPr>
          <w:jc w:val="center"/>
        </w:trPr>
        <w:tc>
          <w:tcPr>
            <w:tcW w:w="1328" w:type="dxa"/>
            <w:tcBorders>
              <w:top w:val="single" w:sz="4" w:space="0" w:color="1F4E79" w:themeColor="accent1" w:themeShade="80"/>
              <w:bottom w:val="single" w:sz="4" w:space="0" w:color="1F4E79" w:themeColor="accent1" w:themeShade="80"/>
              <w:right w:val="single" w:sz="4" w:space="0" w:color="1F4E79" w:themeColor="accent1" w:themeShade="80"/>
            </w:tcBorders>
          </w:tcPr>
          <w:p w14:paraId="77F988FD" w14:textId="6D880290" w:rsidR="00CD1622" w:rsidRPr="00B6547F" w:rsidRDefault="00CD1622" w:rsidP="00757575">
            <w:pPr>
              <w:tabs>
                <w:tab w:val="left" w:pos="34"/>
              </w:tabs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213F75">
              <w:rPr>
                <w:rFonts w:ascii="Open Sans Regular" w:eastAsia="Calibri" w:hAnsi="Open Sans Regular" w:cs="Open Sans"/>
                <w:color w:val="1F4E79"/>
                <w:sz w:val="20"/>
                <w:szCs w:val="20"/>
              </w:rPr>
              <w:t>11</w:t>
            </w:r>
            <w:r>
              <w:rPr>
                <w:rFonts w:ascii="Open Sans Regular" w:eastAsia="Calibri" w:hAnsi="Open Sans Regular" w:cs="Open Sans"/>
                <w:color w:val="1F4E79"/>
                <w:sz w:val="20"/>
                <w:szCs w:val="20"/>
              </w:rPr>
              <w:t>.</w:t>
            </w:r>
            <w:r w:rsidR="00757575">
              <w:rPr>
                <w:rFonts w:ascii="Open Sans Regular" w:eastAsia="Calibri" w:hAnsi="Open Sans Regular" w:cs="Open Sans"/>
                <w:color w:val="1F4E79"/>
                <w:sz w:val="20"/>
                <w:szCs w:val="20"/>
              </w:rPr>
              <w:t>30</w:t>
            </w:r>
            <w:r w:rsidRPr="00213F75">
              <w:rPr>
                <w:rFonts w:ascii="Open Sans Regular" w:eastAsia="Calibri" w:hAnsi="Open Sans Regular" w:cs="Open Sans"/>
                <w:color w:val="1F4E79"/>
                <w:sz w:val="20"/>
                <w:szCs w:val="20"/>
              </w:rPr>
              <w:t xml:space="preserve"> – 11</w:t>
            </w:r>
            <w:r>
              <w:rPr>
                <w:rFonts w:ascii="Open Sans Regular" w:eastAsia="Calibri" w:hAnsi="Open Sans Regular" w:cs="Open Sans"/>
                <w:color w:val="1F4E79"/>
                <w:sz w:val="20"/>
                <w:szCs w:val="20"/>
              </w:rPr>
              <w:t>.</w:t>
            </w:r>
            <w:r w:rsidR="00757575">
              <w:rPr>
                <w:rFonts w:ascii="Open Sans Regular" w:eastAsia="Calibri" w:hAnsi="Open Sans Regular" w:cs="Open Sans"/>
                <w:color w:val="1F4E79"/>
                <w:sz w:val="20"/>
                <w:szCs w:val="20"/>
              </w:rPr>
              <w:t>45</w:t>
            </w:r>
          </w:p>
        </w:tc>
        <w:tc>
          <w:tcPr>
            <w:tcW w:w="9264" w:type="dxa"/>
            <w:tcBorders>
              <w:top w:val="single" w:sz="4" w:space="0" w:color="1F4E79" w:themeColor="accent1" w:themeShade="80"/>
              <w:left w:val="single" w:sz="4" w:space="0" w:color="1F4E79" w:themeColor="accent1" w:themeShade="80"/>
              <w:bottom w:val="single" w:sz="4" w:space="0" w:color="1F4E79" w:themeColor="accent1" w:themeShade="80"/>
              <w:right w:val="nil"/>
            </w:tcBorders>
          </w:tcPr>
          <w:p w14:paraId="200582DC" w14:textId="77777777" w:rsidR="00CD1622" w:rsidRPr="001673EF" w:rsidRDefault="00CD1622" w:rsidP="0023003B">
            <w:pPr>
              <w:tabs>
                <w:tab w:val="left" w:pos="34"/>
              </w:tabs>
              <w:ind w:right="-58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3"/>
              </w:rPr>
            </w:pPr>
            <w:r w:rsidRPr="001673EF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3"/>
              </w:rPr>
              <w:t xml:space="preserve">Некоммерческая общественная организация, как модель экосистемы, направленная на интеграцию и социализацию детей с ограниченными возможностями по слуху, в том числе с </w:t>
            </w:r>
            <w:proofErr w:type="spellStart"/>
            <w:r w:rsidRPr="001673EF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3"/>
              </w:rPr>
              <w:t>кохлеарными</w:t>
            </w:r>
            <w:proofErr w:type="spellEnd"/>
            <w:r w:rsidRPr="001673EF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3"/>
              </w:rPr>
              <w:t xml:space="preserve"> </w:t>
            </w:r>
            <w:proofErr w:type="spellStart"/>
            <w:r w:rsidRPr="001673EF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3"/>
              </w:rPr>
              <w:t>имплантами</w:t>
            </w:r>
            <w:proofErr w:type="spellEnd"/>
          </w:p>
          <w:p w14:paraId="0E79EDCB" w14:textId="77777777" w:rsidR="00CD1622" w:rsidRPr="001673EF" w:rsidRDefault="00CD1622" w:rsidP="00CD1622">
            <w:pPr>
              <w:tabs>
                <w:tab w:val="left" w:pos="34"/>
              </w:tabs>
              <w:ind w:right="-58"/>
              <w:jc w:val="right"/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3"/>
              </w:rPr>
            </w:pPr>
            <w:r w:rsidRPr="001673EF"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3"/>
              </w:rPr>
              <w:t>Слуцкая Полина Александровна</w:t>
            </w:r>
          </w:p>
          <w:p w14:paraId="69BC3889" w14:textId="77777777" w:rsidR="00757575" w:rsidRDefault="00CD1622" w:rsidP="00CD1622">
            <w:pPr>
              <w:tabs>
                <w:tab w:val="left" w:pos="34"/>
              </w:tabs>
              <w:ind w:right="-58"/>
              <w:jc w:val="right"/>
              <w:rPr>
                <w:rFonts w:ascii="Times New Roman" w:eastAsia="Times New Roman" w:hAnsi="Times New Roman" w:cs="Times New Roman"/>
                <w:color w:val="002060"/>
              </w:rPr>
            </w:pPr>
            <w:r w:rsidRPr="001673EF">
              <w:rPr>
                <w:rFonts w:ascii="Times New Roman" w:eastAsia="Times New Roman" w:hAnsi="Times New Roman" w:cs="Times New Roman"/>
                <w:color w:val="002060"/>
              </w:rPr>
              <w:t xml:space="preserve">социальный педагог </w:t>
            </w:r>
          </w:p>
          <w:p w14:paraId="7B3C956A" w14:textId="77656A24" w:rsidR="00757575" w:rsidRDefault="00CD1622" w:rsidP="00757575">
            <w:pPr>
              <w:tabs>
                <w:tab w:val="left" w:pos="34"/>
              </w:tabs>
              <w:ind w:right="-58"/>
              <w:jc w:val="right"/>
              <w:rPr>
                <w:rFonts w:ascii="Times New Roman" w:eastAsia="Times New Roman" w:hAnsi="Times New Roman" w:cs="Times New Roman"/>
                <w:color w:val="002060"/>
              </w:rPr>
            </w:pPr>
            <w:r w:rsidRPr="001673EF">
              <w:rPr>
                <w:rFonts w:ascii="Times New Roman" w:eastAsia="Times New Roman" w:hAnsi="Times New Roman" w:cs="Times New Roman"/>
                <w:color w:val="002060"/>
              </w:rPr>
              <w:t>Академическ</w:t>
            </w:r>
            <w:r w:rsidR="00757575">
              <w:rPr>
                <w:rFonts w:ascii="Times New Roman" w:eastAsia="Times New Roman" w:hAnsi="Times New Roman" w:cs="Times New Roman"/>
                <w:color w:val="002060"/>
              </w:rPr>
              <w:t>ая</w:t>
            </w:r>
            <w:r w:rsidRPr="001673EF">
              <w:rPr>
                <w:rFonts w:ascii="Times New Roman" w:eastAsia="Times New Roman" w:hAnsi="Times New Roman" w:cs="Times New Roman"/>
                <w:color w:val="002060"/>
              </w:rPr>
              <w:t xml:space="preserve"> гимнази</w:t>
            </w:r>
            <w:r w:rsidR="00757575">
              <w:rPr>
                <w:rFonts w:ascii="Times New Roman" w:eastAsia="Times New Roman" w:hAnsi="Times New Roman" w:cs="Times New Roman"/>
                <w:color w:val="002060"/>
              </w:rPr>
              <w:t>я</w:t>
            </w:r>
            <w:r w:rsidRPr="001673EF">
              <w:rPr>
                <w:rFonts w:ascii="Times New Roman" w:eastAsia="Times New Roman" w:hAnsi="Times New Roman" w:cs="Times New Roman"/>
                <w:color w:val="002060"/>
              </w:rPr>
              <w:t xml:space="preserve"> №56 им. М.Б. </w:t>
            </w:r>
            <w:proofErr w:type="spellStart"/>
            <w:r w:rsidRPr="001673EF">
              <w:rPr>
                <w:rFonts w:ascii="Times New Roman" w:eastAsia="Times New Roman" w:hAnsi="Times New Roman" w:cs="Times New Roman"/>
                <w:color w:val="002060"/>
              </w:rPr>
              <w:t>Пильдес</w:t>
            </w:r>
            <w:proofErr w:type="spellEnd"/>
            <w:r w:rsidRPr="001673EF">
              <w:rPr>
                <w:rFonts w:ascii="Times New Roman" w:eastAsia="Times New Roman" w:hAnsi="Times New Roman" w:cs="Times New Roman"/>
                <w:color w:val="002060"/>
              </w:rPr>
              <w:t>,</w:t>
            </w:r>
            <w:r w:rsidR="00757575">
              <w:rPr>
                <w:rFonts w:ascii="Times New Roman" w:eastAsia="Times New Roman" w:hAnsi="Times New Roman" w:cs="Times New Roman"/>
                <w:color w:val="002060"/>
              </w:rPr>
              <w:t xml:space="preserve"> </w:t>
            </w:r>
          </w:p>
          <w:p w14:paraId="7E97DC20" w14:textId="2E0B1BF7" w:rsidR="00CD1622" w:rsidRDefault="00CD1622" w:rsidP="00757575">
            <w:pPr>
              <w:tabs>
                <w:tab w:val="left" w:pos="34"/>
              </w:tabs>
              <w:ind w:right="-58"/>
              <w:jc w:val="right"/>
              <w:rPr>
                <w:rFonts w:ascii="Times New Roman" w:eastAsia="Times New Roman" w:hAnsi="Times New Roman" w:cs="Times New Roman"/>
                <w:color w:val="002060"/>
              </w:rPr>
            </w:pPr>
            <w:r w:rsidRPr="001673EF">
              <w:rPr>
                <w:rFonts w:ascii="Times New Roman" w:eastAsia="Times New Roman" w:hAnsi="Times New Roman" w:cs="Times New Roman"/>
                <w:color w:val="002060"/>
              </w:rPr>
              <w:t>волонтер программы "Я слышу мир!"</w:t>
            </w:r>
          </w:p>
          <w:p w14:paraId="3B094A19" w14:textId="109F3B7B" w:rsidR="0023003B" w:rsidRPr="0023003B" w:rsidRDefault="0023003B" w:rsidP="00CD1622">
            <w:pPr>
              <w:tabs>
                <w:tab w:val="left" w:pos="34"/>
              </w:tabs>
              <w:ind w:right="-58"/>
              <w:jc w:val="right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</w:rPr>
            </w:pPr>
          </w:p>
        </w:tc>
      </w:tr>
      <w:tr w:rsidR="00CD1622" w:rsidRPr="00B6547F" w14:paraId="52AB0E44" w14:textId="77777777" w:rsidTr="008C42CE">
        <w:trPr>
          <w:jc w:val="center"/>
        </w:trPr>
        <w:tc>
          <w:tcPr>
            <w:tcW w:w="1328" w:type="dxa"/>
            <w:tcBorders>
              <w:top w:val="single" w:sz="4" w:space="0" w:color="1F4E79" w:themeColor="accent1" w:themeShade="80"/>
              <w:bottom w:val="single" w:sz="4" w:space="0" w:color="1F4E79" w:themeColor="accent1" w:themeShade="80"/>
              <w:right w:val="single" w:sz="4" w:space="0" w:color="1F4E79" w:themeColor="accent1" w:themeShade="80"/>
            </w:tcBorders>
          </w:tcPr>
          <w:p w14:paraId="1DEE96DC" w14:textId="4479654D" w:rsidR="00CD1622" w:rsidRPr="00B6547F" w:rsidRDefault="00CD1622" w:rsidP="00757575">
            <w:pPr>
              <w:tabs>
                <w:tab w:val="left" w:pos="34"/>
              </w:tabs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213F75">
              <w:rPr>
                <w:rFonts w:ascii="Open Sans Regular" w:eastAsia="Calibri" w:hAnsi="Open Sans Regular" w:cs="Open Sans"/>
                <w:color w:val="1F4E79"/>
                <w:sz w:val="20"/>
                <w:szCs w:val="20"/>
              </w:rPr>
              <w:t>11</w:t>
            </w:r>
            <w:r>
              <w:rPr>
                <w:rFonts w:ascii="Open Sans Regular" w:eastAsia="Calibri" w:hAnsi="Open Sans Regular" w:cs="Open Sans"/>
                <w:color w:val="1F4E79"/>
                <w:sz w:val="20"/>
                <w:szCs w:val="20"/>
              </w:rPr>
              <w:t>.</w:t>
            </w:r>
            <w:r w:rsidR="00757575">
              <w:rPr>
                <w:rFonts w:ascii="Open Sans Regular" w:eastAsia="Calibri" w:hAnsi="Open Sans Regular" w:cs="Open Sans"/>
                <w:color w:val="1F4E79"/>
                <w:sz w:val="20"/>
                <w:szCs w:val="20"/>
              </w:rPr>
              <w:t>45</w:t>
            </w:r>
            <w:r w:rsidRPr="00213F75">
              <w:rPr>
                <w:rFonts w:ascii="Open Sans Regular" w:eastAsia="Calibri" w:hAnsi="Open Sans Regular" w:cs="Open Sans"/>
                <w:color w:val="1F4E79"/>
                <w:sz w:val="20"/>
                <w:szCs w:val="20"/>
              </w:rPr>
              <w:t xml:space="preserve"> – 1</w:t>
            </w:r>
            <w:r w:rsidR="00757575">
              <w:rPr>
                <w:rFonts w:ascii="Open Sans Regular" w:eastAsia="Calibri" w:hAnsi="Open Sans Regular" w:cs="Open Sans"/>
                <w:color w:val="1F4E79"/>
                <w:sz w:val="20"/>
                <w:szCs w:val="20"/>
              </w:rPr>
              <w:t>1</w:t>
            </w:r>
            <w:r>
              <w:rPr>
                <w:rFonts w:ascii="Open Sans Regular" w:eastAsia="Calibri" w:hAnsi="Open Sans Regular" w:cs="Open Sans"/>
                <w:color w:val="1F4E79"/>
                <w:sz w:val="20"/>
                <w:szCs w:val="20"/>
              </w:rPr>
              <w:t>.</w:t>
            </w:r>
            <w:r w:rsidR="00757575">
              <w:rPr>
                <w:rFonts w:ascii="Open Sans Regular" w:eastAsia="Calibri" w:hAnsi="Open Sans Regular" w:cs="Open Sans"/>
                <w:color w:val="1F4E79"/>
                <w:sz w:val="20"/>
                <w:szCs w:val="20"/>
              </w:rPr>
              <w:t>55</w:t>
            </w:r>
          </w:p>
        </w:tc>
        <w:tc>
          <w:tcPr>
            <w:tcW w:w="9264" w:type="dxa"/>
            <w:tcBorders>
              <w:top w:val="single" w:sz="4" w:space="0" w:color="1F4E79" w:themeColor="accent1" w:themeShade="80"/>
              <w:left w:val="single" w:sz="4" w:space="0" w:color="1F4E79" w:themeColor="accent1" w:themeShade="80"/>
              <w:bottom w:val="single" w:sz="4" w:space="0" w:color="1F4E79" w:themeColor="accent1" w:themeShade="80"/>
              <w:right w:val="nil"/>
            </w:tcBorders>
          </w:tcPr>
          <w:p w14:paraId="3F57480F" w14:textId="77777777" w:rsidR="00CD1622" w:rsidRPr="001673EF" w:rsidRDefault="00CD1622" w:rsidP="00CD1622">
            <w:pPr>
              <w:tabs>
                <w:tab w:val="left" w:pos="34"/>
              </w:tabs>
              <w:ind w:right="-58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3"/>
              </w:rPr>
            </w:pPr>
            <w:r w:rsidRPr="001673EF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3"/>
              </w:rPr>
              <w:t xml:space="preserve">Театр как инструмент </w:t>
            </w:r>
          </w:p>
          <w:p w14:paraId="12743D65" w14:textId="77777777" w:rsidR="00CD1622" w:rsidRPr="001673EF" w:rsidRDefault="00CD1622" w:rsidP="00CD1622">
            <w:pPr>
              <w:tabs>
                <w:tab w:val="left" w:pos="34"/>
              </w:tabs>
              <w:ind w:right="-58"/>
              <w:jc w:val="right"/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3"/>
              </w:rPr>
            </w:pPr>
            <w:r w:rsidRPr="001673EF"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3"/>
              </w:rPr>
              <w:t>Бутусов Евгений Борисович</w:t>
            </w:r>
          </w:p>
          <w:p w14:paraId="69B726BE" w14:textId="77777777" w:rsidR="00CD1622" w:rsidRDefault="00CD1622" w:rsidP="00CD1622">
            <w:pPr>
              <w:tabs>
                <w:tab w:val="left" w:pos="34"/>
              </w:tabs>
              <w:ind w:right="-58"/>
              <w:jc w:val="right"/>
              <w:rPr>
                <w:rFonts w:ascii="Times New Roman" w:eastAsia="Times New Roman" w:hAnsi="Times New Roman" w:cs="Times New Roman"/>
                <w:color w:val="002060"/>
              </w:rPr>
            </w:pPr>
            <w:r w:rsidRPr="001673EF">
              <w:rPr>
                <w:rFonts w:ascii="Times New Roman" w:eastAsia="Times New Roman" w:hAnsi="Times New Roman" w:cs="Times New Roman"/>
                <w:color w:val="002060"/>
              </w:rPr>
              <w:t>руководитель инклюзивной студии "ЗВУЧИМ ВМЕСТЕ!"</w:t>
            </w:r>
          </w:p>
          <w:p w14:paraId="651E3383" w14:textId="10640C48" w:rsidR="0023003B" w:rsidRPr="0023003B" w:rsidRDefault="0023003B" w:rsidP="00CD1622">
            <w:pPr>
              <w:tabs>
                <w:tab w:val="left" w:pos="34"/>
              </w:tabs>
              <w:ind w:right="-58"/>
              <w:jc w:val="right"/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</w:rPr>
            </w:pPr>
          </w:p>
        </w:tc>
      </w:tr>
      <w:tr w:rsidR="00CD1622" w:rsidRPr="00B6547F" w14:paraId="1CBE3AA6" w14:textId="77777777" w:rsidTr="008C42CE">
        <w:trPr>
          <w:jc w:val="center"/>
        </w:trPr>
        <w:tc>
          <w:tcPr>
            <w:tcW w:w="1328" w:type="dxa"/>
            <w:tcBorders>
              <w:top w:val="single" w:sz="4" w:space="0" w:color="1F4E79" w:themeColor="accent1" w:themeShade="80"/>
              <w:bottom w:val="single" w:sz="4" w:space="0" w:color="1F4E79" w:themeColor="accent1" w:themeShade="80"/>
              <w:right w:val="single" w:sz="4" w:space="0" w:color="1F4E79" w:themeColor="accent1" w:themeShade="80"/>
            </w:tcBorders>
          </w:tcPr>
          <w:p w14:paraId="5CC173D6" w14:textId="5690FFC1" w:rsidR="00CD1622" w:rsidRPr="000965F2" w:rsidRDefault="00CD1622" w:rsidP="00757575">
            <w:pPr>
              <w:tabs>
                <w:tab w:val="left" w:pos="34"/>
              </w:tabs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0965F2">
              <w:rPr>
                <w:rFonts w:ascii="Times New Roman" w:eastAsia="Calibri" w:hAnsi="Times New Roman" w:cs="Times New Roman"/>
                <w:color w:val="1F4E79"/>
                <w:sz w:val="20"/>
                <w:szCs w:val="20"/>
              </w:rPr>
              <w:t>1</w:t>
            </w:r>
            <w:r w:rsidR="00757575">
              <w:rPr>
                <w:rFonts w:ascii="Times New Roman" w:eastAsia="Calibri" w:hAnsi="Times New Roman" w:cs="Times New Roman"/>
                <w:color w:val="1F4E79"/>
                <w:sz w:val="20"/>
                <w:szCs w:val="20"/>
              </w:rPr>
              <w:t>1</w:t>
            </w:r>
            <w:r w:rsidRPr="000965F2">
              <w:rPr>
                <w:rFonts w:ascii="Times New Roman" w:eastAsia="Calibri" w:hAnsi="Times New Roman" w:cs="Times New Roman"/>
                <w:color w:val="1F4E79"/>
                <w:sz w:val="20"/>
                <w:szCs w:val="20"/>
              </w:rPr>
              <w:t>.</w:t>
            </w:r>
            <w:r w:rsidR="00757575">
              <w:rPr>
                <w:rFonts w:ascii="Times New Roman" w:eastAsia="Calibri" w:hAnsi="Times New Roman" w:cs="Times New Roman"/>
                <w:color w:val="1F4E79"/>
                <w:sz w:val="20"/>
                <w:szCs w:val="20"/>
              </w:rPr>
              <w:t>55</w:t>
            </w:r>
            <w:r w:rsidRPr="000965F2">
              <w:rPr>
                <w:rFonts w:ascii="Times New Roman" w:eastAsia="Calibri" w:hAnsi="Times New Roman" w:cs="Times New Roman"/>
                <w:color w:val="1F4E79"/>
                <w:sz w:val="20"/>
                <w:szCs w:val="20"/>
              </w:rPr>
              <w:t xml:space="preserve"> – 1</w:t>
            </w:r>
            <w:r w:rsidR="000965F2" w:rsidRPr="000965F2">
              <w:rPr>
                <w:rFonts w:ascii="Times New Roman" w:eastAsia="Calibri" w:hAnsi="Times New Roman" w:cs="Times New Roman"/>
                <w:color w:val="1F4E79"/>
                <w:sz w:val="20"/>
                <w:szCs w:val="20"/>
              </w:rPr>
              <w:t>2</w:t>
            </w:r>
            <w:r w:rsidRPr="000965F2">
              <w:rPr>
                <w:rFonts w:ascii="Times New Roman" w:eastAsia="Calibri" w:hAnsi="Times New Roman" w:cs="Times New Roman"/>
                <w:color w:val="1F4E79"/>
                <w:sz w:val="20"/>
                <w:szCs w:val="20"/>
              </w:rPr>
              <w:t>.</w:t>
            </w:r>
            <w:r w:rsidR="00757575">
              <w:rPr>
                <w:rFonts w:ascii="Times New Roman" w:eastAsia="Calibri" w:hAnsi="Times New Roman" w:cs="Times New Roman"/>
                <w:color w:val="1F4E79"/>
                <w:sz w:val="20"/>
                <w:szCs w:val="20"/>
              </w:rPr>
              <w:t>15</w:t>
            </w:r>
          </w:p>
        </w:tc>
        <w:tc>
          <w:tcPr>
            <w:tcW w:w="9264" w:type="dxa"/>
            <w:tcBorders>
              <w:top w:val="single" w:sz="4" w:space="0" w:color="1F4E79" w:themeColor="accent1" w:themeShade="80"/>
              <w:left w:val="single" w:sz="4" w:space="0" w:color="1F4E79" w:themeColor="accent1" w:themeShade="80"/>
              <w:bottom w:val="single" w:sz="4" w:space="0" w:color="1F4E79" w:themeColor="accent1" w:themeShade="80"/>
              <w:right w:val="nil"/>
            </w:tcBorders>
          </w:tcPr>
          <w:p w14:paraId="6981B0C1" w14:textId="77777777" w:rsidR="00CD1622" w:rsidRDefault="00CD1622" w:rsidP="00CD1622">
            <w:pPr>
              <w:tabs>
                <w:tab w:val="left" w:pos="34"/>
              </w:tabs>
              <w:ind w:right="-58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3"/>
              </w:rPr>
            </w:pPr>
            <w:r w:rsidRPr="001673EF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3"/>
              </w:rPr>
              <w:t>Кофе пауза</w:t>
            </w:r>
          </w:p>
          <w:p w14:paraId="0485D161" w14:textId="207746D3" w:rsidR="00CD1622" w:rsidRPr="001673EF" w:rsidRDefault="00CD1622" w:rsidP="00CD1622">
            <w:pPr>
              <w:tabs>
                <w:tab w:val="left" w:pos="34"/>
              </w:tabs>
              <w:ind w:right="-58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3"/>
              </w:rPr>
            </w:pPr>
          </w:p>
        </w:tc>
      </w:tr>
      <w:tr w:rsidR="006A2626" w:rsidRPr="00B6547F" w14:paraId="32183A99" w14:textId="77777777" w:rsidTr="008C42CE">
        <w:trPr>
          <w:jc w:val="center"/>
        </w:trPr>
        <w:tc>
          <w:tcPr>
            <w:tcW w:w="1328" w:type="dxa"/>
            <w:tcBorders>
              <w:top w:val="single" w:sz="4" w:space="0" w:color="1F4E79" w:themeColor="accent1" w:themeShade="80"/>
              <w:bottom w:val="single" w:sz="4" w:space="0" w:color="1F4E79" w:themeColor="accent1" w:themeShade="80"/>
              <w:right w:val="single" w:sz="4" w:space="0" w:color="1F4E79" w:themeColor="accent1" w:themeShade="80"/>
            </w:tcBorders>
          </w:tcPr>
          <w:p w14:paraId="0E50764B" w14:textId="6EAA13BC" w:rsidR="006A2626" w:rsidRPr="00CD1622" w:rsidRDefault="006A2626" w:rsidP="00757575">
            <w:pPr>
              <w:tabs>
                <w:tab w:val="left" w:pos="34"/>
              </w:tabs>
              <w:jc w:val="center"/>
              <w:rPr>
                <w:rFonts w:ascii="Open Sans Regular" w:eastAsia="Calibri" w:hAnsi="Open Sans Regular" w:cs="Open Sans"/>
                <w:sz w:val="20"/>
                <w:szCs w:val="20"/>
              </w:rPr>
            </w:pPr>
            <w:r w:rsidRPr="00213F75">
              <w:rPr>
                <w:rFonts w:ascii="Open Sans Regular" w:eastAsia="Calibri" w:hAnsi="Open Sans Regular" w:cs="Open Sans"/>
                <w:color w:val="1F4E79"/>
                <w:sz w:val="20"/>
                <w:szCs w:val="20"/>
              </w:rPr>
              <w:t>1</w:t>
            </w:r>
            <w:r w:rsidRPr="001346E0">
              <w:rPr>
                <w:rFonts w:ascii="Open Sans Regular" w:eastAsia="Calibri" w:hAnsi="Open Sans Regular" w:cs="Open Sans"/>
                <w:color w:val="1F4E79"/>
                <w:sz w:val="20"/>
                <w:szCs w:val="20"/>
              </w:rPr>
              <w:t>2</w:t>
            </w:r>
            <w:r w:rsidR="00757575">
              <w:rPr>
                <w:rFonts w:ascii="Open Sans Regular" w:eastAsia="Calibri" w:hAnsi="Open Sans Regular" w:cs="Open Sans"/>
                <w:color w:val="1F4E79"/>
                <w:sz w:val="20"/>
                <w:szCs w:val="20"/>
              </w:rPr>
              <w:t>.15</w:t>
            </w:r>
            <w:r w:rsidRPr="00213F75">
              <w:rPr>
                <w:rFonts w:ascii="Open Sans Regular" w:eastAsia="Calibri" w:hAnsi="Open Sans Regular" w:cs="Open Sans"/>
                <w:color w:val="1F4E79"/>
                <w:sz w:val="20"/>
                <w:szCs w:val="20"/>
              </w:rPr>
              <w:t xml:space="preserve"> – 1</w:t>
            </w:r>
            <w:r w:rsidRPr="001346E0">
              <w:rPr>
                <w:rFonts w:ascii="Open Sans Regular" w:eastAsia="Calibri" w:hAnsi="Open Sans Regular" w:cs="Open Sans"/>
                <w:color w:val="1F4E79"/>
                <w:sz w:val="20"/>
                <w:szCs w:val="20"/>
              </w:rPr>
              <w:t>2</w:t>
            </w:r>
            <w:r>
              <w:rPr>
                <w:rFonts w:ascii="Open Sans Regular" w:eastAsia="Calibri" w:hAnsi="Open Sans Regular" w:cs="Open Sans"/>
                <w:color w:val="1F4E79"/>
                <w:sz w:val="20"/>
                <w:szCs w:val="20"/>
              </w:rPr>
              <w:t>.</w:t>
            </w:r>
            <w:r w:rsidR="00757575">
              <w:rPr>
                <w:rFonts w:ascii="Open Sans Regular" w:eastAsia="Calibri" w:hAnsi="Open Sans Regular" w:cs="Open Sans"/>
                <w:color w:val="1F4E79"/>
                <w:sz w:val="20"/>
                <w:szCs w:val="20"/>
              </w:rPr>
              <w:t>25</w:t>
            </w:r>
          </w:p>
        </w:tc>
        <w:tc>
          <w:tcPr>
            <w:tcW w:w="9264" w:type="dxa"/>
            <w:tcBorders>
              <w:top w:val="single" w:sz="4" w:space="0" w:color="1F4E79" w:themeColor="accent1" w:themeShade="80"/>
              <w:left w:val="single" w:sz="4" w:space="0" w:color="1F4E79" w:themeColor="accent1" w:themeShade="80"/>
              <w:bottom w:val="single" w:sz="4" w:space="0" w:color="1F4E79" w:themeColor="accent1" w:themeShade="80"/>
              <w:right w:val="nil"/>
            </w:tcBorders>
          </w:tcPr>
          <w:p w14:paraId="19829D47" w14:textId="77777777" w:rsidR="006A2626" w:rsidRPr="00CD1622" w:rsidRDefault="006A2626" w:rsidP="00CD1622">
            <w:pPr>
              <w:tabs>
                <w:tab w:val="left" w:pos="34"/>
                <w:tab w:val="left" w:pos="5846"/>
              </w:tabs>
              <w:spacing w:line="259" w:lineRule="auto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3"/>
              </w:rPr>
            </w:pPr>
            <w:proofErr w:type="gramStart"/>
            <w:r w:rsidRPr="00CD1622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3"/>
              </w:rPr>
              <w:t xml:space="preserve">Сопровождение обучающихся с </w:t>
            </w:r>
            <w:proofErr w:type="spellStart"/>
            <w:r w:rsidRPr="00CD1622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3"/>
              </w:rPr>
              <w:t>кохлеарным</w:t>
            </w:r>
            <w:proofErr w:type="spellEnd"/>
            <w:r w:rsidRPr="00CD1622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3"/>
              </w:rPr>
              <w:t xml:space="preserve"> </w:t>
            </w:r>
            <w:proofErr w:type="spellStart"/>
            <w:r w:rsidRPr="00CD1622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3"/>
              </w:rPr>
              <w:t>имплантом</w:t>
            </w:r>
            <w:proofErr w:type="spellEnd"/>
            <w:r w:rsidRPr="00CD1622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3"/>
              </w:rPr>
              <w:t xml:space="preserve"> в условиях эффективной коррекционно-развивающей среды </w:t>
            </w:r>
            <w:proofErr w:type="gramEnd"/>
          </w:p>
          <w:p w14:paraId="42D86B95" w14:textId="77777777" w:rsidR="006A2626" w:rsidRPr="00CD1622" w:rsidRDefault="006A2626" w:rsidP="00CD1622">
            <w:pPr>
              <w:tabs>
                <w:tab w:val="left" w:pos="34"/>
                <w:tab w:val="left" w:pos="5846"/>
              </w:tabs>
              <w:spacing w:line="259" w:lineRule="auto"/>
              <w:jc w:val="right"/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3"/>
              </w:rPr>
            </w:pPr>
            <w:proofErr w:type="spellStart"/>
            <w:r w:rsidRPr="00CD1622"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3"/>
              </w:rPr>
              <w:t>Чвыкова</w:t>
            </w:r>
            <w:proofErr w:type="spellEnd"/>
            <w:r w:rsidRPr="00CD1622"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3"/>
              </w:rPr>
              <w:t xml:space="preserve"> Анастасия Андреевна </w:t>
            </w:r>
          </w:p>
          <w:p w14:paraId="03A41537" w14:textId="77777777" w:rsidR="006A2626" w:rsidRPr="00CD1622" w:rsidRDefault="006A2626" w:rsidP="00CD1622">
            <w:pPr>
              <w:tabs>
                <w:tab w:val="left" w:pos="34"/>
                <w:tab w:val="left" w:pos="5846"/>
              </w:tabs>
              <w:spacing w:line="259" w:lineRule="auto"/>
              <w:jc w:val="right"/>
              <w:rPr>
                <w:rFonts w:ascii="Times New Roman" w:eastAsia="Times New Roman" w:hAnsi="Times New Roman" w:cs="Times New Roman"/>
                <w:color w:val="002060"/>
              </w:rPr>
            </w:pPr>
            <w:r w:rsidRPr="00CD1622">
              <w:rPr>
                <w:rFonts w:ascii="Times New Roman" w:eastAsia="Times New Roman" w:hAnsi="Times New Roman" w:cs="Times New Roman"/>
                <w:color w:val="002060"/>
              </w:rPr>
              <w:t xml:space="preserve">заместитель директора по НМР, учитель-дефектолог </w:t>
            </w:r>
          </w:p>
          <w:p w14:paraId="08522ABB" w14:textId="77777777" w:rsidR="006A2626" w:rsidRDefault="006A2626" w:rsidP="00CD1622">
            <w:pPr>
              <w:tabs>
                <w:tab w:val="left" w:pos="34"/>
                <w:tab w:val="left" w:pos="5846"/>
              </w:tabs>
              <w:jc w:val="right"/>
              <w:rPr>
                <w:rFonts w:ascii="Times New Roman" w:eastAsia="Times New Roman" w:hAnsi="Times New Roman" w:cs="Times New Roman"/>
                <w:color w:val="002060"/>
              </w:rPr>
            </w:pPr>
            <w:r w:rsidRPr="00CD1622">
              <w:rPr>
                <w:rFonts w:ascii="Times New Roman" w:eastAsia="Times New Roman" w:hAnsi="Times New Roman" w:cs="Times New Roman"/>
                <w:color w:val="002060"/>
              </w:rPr>
              <w:t>ГБОУ школа-интернат № 20 Петроградского района СПб</w:t>
            </w:r>
          </w:p>
          <w:p w14:paraId="3FD6E4E7" w14:textId="48CE898A" w:rsidR="0023003B" w:rsidRPr="0023003B" w:rsidRDefault="0023003B" w:rsidP="00CD1622">
            <w:pPr>
              <w:tabs>
                <w:tab w:val="left" w:pos="34"/>
                <w:tab w:val="left" w:pos="5846"/>
              </w:tabs>
              <w:jc w:val="right"/>
              <w:rPr>
                <w:rFonts w:ascii="Open Sans Regular" w:eastAsia="Calibri" w:hAnsi="Open Sans Regular" w:cs="Open Sans"/>
                <w:sz w:val="18"/>
                <w:szCs w:val="18"/>
              </w:rPr>
            </w:pPr>
          </w:p>
        </w:tc>
      </w:tr>
      <w:tr w:rsidR="006A2626" w:rsidRPr="00B6547F" w14:paraId="11245D75" w14:textId="77777777" w:rsidTr="008C42CE">
        <w:trPr>
          <w:jc w:val="center"/>
        </w:trPr>
        <w:tc>
          <w:tcPr>
            <w:tcW w:w="1328" w:type="dxa"/>
            <w:tcBorders>
              <w:top w:val="single" w:sz="4" w:space="0" w:color="1F4E79" w:themeColor="accent1" w:themeShade="80"/>
              <w:bottom w:val="single" w:sz="4" w:space="0" w:color="1F4E79" w:themeColor="accent1" w:themeShade="80"/>
              <w:right w:val="single" w:sz="4" w:space="0" w:color="1F4E79" w:themeColor="accent1" w:themeShade="80"/>
            </w:tcBorders>
          </w:tcPr>
          <w:p w14:paraId="4E9737C1" w14:textId="52123801" w:rsidR="006A2626" w:rsidRPr="00CD1622" w:rsidRDefault="006A2626" w:rsidP="00757575">
            <w:pPr>
              <w:tabs>
                <w:tab w:val="left" w:pos="34"/>
              </w:tabs>
              <w:jc w:val="center"/>
              <w:rPr>
                <w:rFonts w:ascii="Open Sans Regular" w:eastAsia="Calibri" w:hAnsi="Open Sans Regular" w:cs="Open Sans"/>
                <w:sz w:val="20"/>
                <w:szCs w:val="20"/>
              </w:rPr>
            </w:pPr>
            <w:r w:rsidRPr="00213F75">
              <w:rPr>
                <w:rFonts w:ascii="Open Sans Regular" w:eastAsia="Calibri" w:hAnsi="Open Sans Regular" w:cs="Open Sans"/>
                <w:color w:val="1F4E79"/>
                <w:sz w:val="20"/>
                <w:szCs w:val="20"/>
              </w:rPr>
              <w:t>1</w:t>
            </w:r>
            <w:r w:rsidRPr="001346E0">
              <w:rPr>
                <w:rFonts w:ascii="Open Sans Regular" w:eastAsia="Calibri" w:hAnsi="Open Sans Regular" w:cs="Open Sans"/>
                <w:color w:val="1F4E79"/>
                <w:sz w:val="20"/>
                <w:szCs w:val="20"/>
              </w:rPr>
              <w:t>2</w:t>
            </w:r>
            <w:r>
              <w:rPr>
                <w:rFonts w:ascii="Open Sans Regular" w:eastAsia="Calibri" w:hAnsi="Open Sans Regular" w:cs="Open Sans"/>
                <w:color w:val="1F4E79"/>
                <w:sz w:val="20"/>
                <w:szCs w:val="20"/>
              </w:rPr>
              <w:t>.</w:t>
            </w:r>
            <w:r w:rsidR="00757575">
              <w:rPr>
                <w:rFonts w:ascii="Open Sans Regular" w:eastAsia="Calibri" w:hAnsi="Open Sans Regular" w:cs="Open Sans"/>
                <w:color w:val="1F4E79"/>
                <w:sz w:val="20"/>
                <w:szCs w:val="20"/>
              </w:rPr>
              <w:t>25</w:t>
            </w:r>
            <w:r w:rsidRPr="00213F75">
              <w:rPr>
                <w:rFonts w:ascii="Open Sans Regular" w:eastAsia="Calibri" w:hAnsi="Open Sans Regular" w:cs="Open Sans"/>
                <w:color w:val="1F4E79"/>
                <w:sz w:val="20"/>
                <w:szCs w:val="20"/>
              </w:rPr>
              <w:t xml:space="preserve"> – 12</w:t>
            </w:r>
            <w:r>
              <w:rPr>
                <w:rFonts w:ascii="Open Sans Regular" w:eastAsia="Calibri" w:hAnsi="Open Sans Regular" w:cs="Open Sans"/>
                <w:color w:val="1F4E79"/>
                <w:sz w:val="20"/>
                <w:szCs w:val="20"/>
              </w:rPr>
              <w:t>.</w:t>
            </w:r>
            <w:r w:rsidR="00757575">
              <w:rPr>
                <w:rFonts w:ascii="Open Sans Regular" w:eastAsia="Calibri" w:hAnsi="Open Sans Regular" w:cs="Open Sans"/>
                <w:color w:val="1F4E79"/>
                <w:sz w:val="20"/>
                <w:szCs w:val="20"/>
              </w:rPr>
              <w:t>35</w:t>
            </w:r>
          </w:p>
        </w:tc>
        <w:tc>
          <w:tcPr>
            <w:tcW w:w="9264" w:type="dxa"/>
            <w:tcBorders>
              <w:top w:val="single" w:sz="4" w:space="0" w:color="1F4E79" w:themeColor="accent1" w:themeShade="80"/>
              <w:left w:val="single" w:sz="4" w:space="0" w:color="1F4E79" w:themeColor="accent1" w:themeShade="80"/>
              <w:bottom w:val="single" w:sz="4" w:space="0" w:color="1F4E79" w:themeColor="accent1" w:themeShade="80"/>
              <w:right w:val="nil"/>
            </w:tcBorders>
          </w:tcPr>
          <w:p w14:paraId="355ED023" w14:textId="77777777" w:rsidR="006A2626" w:rsidRPr="00CD1622" w:rsidRDefault="006A2626" w:rsidP="0023003B">
            <w:pPr>
              <w:tabs>
                <w:tab w:val="left" w:pos="34"/>
                <w:tab w:val="left" w:pos="5846"/>
              </w:tabs>
              <w:spacing w:line="259" w:lineRule="auto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3"/>
              </w:rPr>
            </w:pPr>
            <w:proofErr w:type="gramStart"/>
            <w:r w:rsidRPr="00CD1622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3"/>
              </w:rPr>
              <w:t>Особенности психолого-педагогического сопровождения обучающихся с РАС с сопутствующей потерей слуха</w:t>
            </w:r>
            <w:proofErr w:type="gramEnd"/>
          </w:p>
          <w:p w14:paraId="1163AB1B" w14:textId="77777777" w:rsidR="006A2626" w:rsidRPr="00CD1622" w:rsidRDefault="006A2626" w:rsidP="00CD1622">
            <w:pPr>
              <w:tabs>
                <w:tab w:val="left" w:pos="34"/>
                <w:tab w:val="left" w:pos="5846"/>
              </w:tabs>
              <w:spacing w:line="259" w:lineRule="auto"/>
              <w:jc w:val="right"/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3"/>
              </w:rPr>
            </w:pPr>
            <w:r w:rsidRPr="00CD1622"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3"/>
              </w:rPr>
              <w:t>Соломатина Тамара Викторовна</w:t>
            </w:r>
          </w:p>
          <w:p w14:paraId="347106D3" w14:textId="77777777" w:rsidR="00757575" w:rsidRDefault="006A2626" w:rsidP="00CD1622">
            <w:pPr>
              <w:tabs>
                <w:tab w:val="left" w:pos="34"/>
                <w:tab w:val="left" w:pos="5846"/>
              </w:tabs>
              <w:spacing w:line="259" w:lineRule="auto"/>
              <w:jc w:val="right"/>
              <w:rPr>
                <w:rFonts w:ascii="Times New Roman" w:eastAsia="Times New Roman" w:hAnsi="Times New Roman" w:cs="Times New Roman"/>
                <w:color w:val="002060"/>
              </w:rPr>
            </w:pPr>
            <w:r w:rsidRPr="00CD1622">
              <w:rPr>
                <w:rFonts w:ascii="Times New Roman" w:eastAsia="Times New Roman" w:hAnsi="Times New Roman" w:cs="Times New Roman"/>
                <w:color w:val="002060"/>
              </w:rPr>
              <w:t>методист ЛОИ</w:t>
            </w:r>
            <w:r w:rsidR="00757575">
              <w:rPr>
                <w:rFonts w:ascii="Times New Roman" w:eastAsia="Times New Roman" w:hAnsi="Times New Roman" w:cs="Times New Roman"/>
                <w:color w:val="00206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2060"/>
              </w:rPr>
              <w:t xml:space="preserve"> </w:t>
            </w:r>
          </w:p>
          <w:p w14:paraId="55E0BE37" w14:textId="6F1F994D" w:rsidR="0023003B" w:rsidRDefault="006A2626" w:rsidP="00CD1622">
            <w:pPr>
              <w:tabs>
                <w:tab w:val="left" w:pos="34"/>
                <w:tab w:val="left" w:pos="5846"/>
              </w:tabs>
              <w:spacing w:line="259" w:lineRule="auto"/>
              <w:jc w:val="right"/>
              <w:rPr>
                <w:rFonts w:ascii="Times New Roman" w:eastAsia="Times New Roman" w:hAnsi="Times New Roman" w:cs="Times New Roman"/>
                <w:color w:val="002060"/>
              </w:rPr>
            </w:pPr>
            <w:r w:rsidRPr="00CD1622">
              <w:rPr>
                <w:rFonts w:ascii="Times New Roman" w:eastAsia="Times New Roman" w:hAnsi="Times New Roman" w:cs="Times New Roman"/>
                <w:color w:val="002060"/>
              </w:rPr>
              <w:t>ГБОУ школа-интернат № 20 Петроградского района СПб</w:t>
            </w:r>
          </w:p>
          <w:p w14:paraId="1A42D64F" w14:textId="29EE36FF" w:rsidR="006A2626" w:rsidRPr="00CD1622" w:rsidRDefault="006A2626" w:rsidP="00CD1622">
            <w:pPr>
              <w:tabs>
                <w:tab w:val="left" w:pos="34"/>
                <w:tab w:val="left" w:pos="5846"/>
              </w:tabs>
              <w:spacing w:line="259" w:lineRule="auto"/>
              <w:jc w:val="right"/>
              <w:rPr>
                <w:rFonts w:ascii="Open Sans Regular" w:eastAsia="Calibri" w:hAnsi="Open Sans Regular" w:cs="Open Sans"/>
                <w:b/>
                <w:sz w:val="20"/>
                <w:szCs w:val="20"/>
              </w:rPr>
            </w:pPr>
            <w:r w:rsidRPr="00CD1622">
              <w:rPr>
                <w:rFonts w:ascii="Open Sans Regular" w:eastAsia="Calibri" w:hAnsi="Open Sans Regular" w:cs="Open Sans"/>
                <w:b/>
                <w:sz w:val="20"/>
                <w:szCs w:val="20"/>
              </w:rPr>
              <w:t xml:space="preserve"> </w:t>
            </w:r>
          </w:p>
        </w:tc>
      </w:tr>
      <w:tr w:rsidR="006A2626" w:rsidRPr="00B6547F" w14:paraId="37777213" w14:textId="77777777" w:rsidTr="008C42CE">
        <w:trPr>
          <w:jc w:val="center"/>
        </w:trPr>
        <w:tc>
          <w:tcPr>
            <w:tcW w:w="1328" w:type="dxa"/>
            <w:tcBorders>
              <w:top w:val="single" w:sz="4" w:space="0" w:color="1F4E79" w:themeColor="accent1" w:themeShade="80"/>
              <w:bottom w:val="single" w:sz="4" w:space="0" w:color="1F4E79" w:themeColor="accent1" w:themeShade="80"/>
              <w:right w:val="single" w:sz="4" w:space="0" w:color="1F4E79" w:themeColor="accent1" w:themeShade="80"/>
            </w:tcBorders>
          </w:tcPr>
          <w:p w14:paraId="084C0C7C" w14:textId="71CC5807" w:rsidR="006A2626" w:rsidRPr="00CD1622" w:rsidRDefault="006A2626" w:rsidP="00757575">
            <w:pPr>
              <w:tabs>
                <w:tab w:val="left" w:pos="34"/>
              </w:tabs>
              <w:jc w:val="center"/>
              <w:rPr>
                <w:rFonts w:ascii="Open Sans Regular" w:eastAsia="Calibri" w:hAnsi="Open Sans Regular" w:cs="Open Sans"/>
                <w:sz w:val="20"/>
                <w:szCs w:val="20"/>
              </w:rPr>
            </w:pPr>
            <w:r w:rsidRPr="00213F75">
              <w:rPr>
                <w:rFonts w:ascii="Open Sans Regular" w:eastAsia="Calibri" w:hAnsi="Open Sans Regular" w:cs="Open Sans"/>
                <w:color w:val="1F4E79"/>
                <w:sz w:val="20"/>
                <w:szCs w:val="20"/>
              </w:rPr>
              <w:t>1</w:t>
            </w:r>
            <w:r w:rsidRPr="001346E0">
              <w:rPr>
                <w:rFonts w:ascii="Open Sans Regular" w:eastAsia="Calibri" w:hAnsi="Open Sans Regular" w:cs="Open Sans"/>
                <w:color w:val="1F4E79"/>
                <w:sz w:val="20"/>
                <w:szCs w:val="20"/>
              </w:rPr>
              <w:t>2</w:t>
            </w:r>
            <w:r>
              <w:rPr>
                <w:rFonts w:ascii="Open Sans Regular" w:eastAsia="Calibri" w:hAnsi="Open Sans Regular" w:cs="Open Sans"/>
                <w:color w:val="1F4E79"/>
                <w:sz w:val="20"/>
                <w:szCs w:val="20"/>
              </w:rPr>
              <w:t>.</w:t>
            </w:r>
            <w:r w:rsidR="00757575">
              <w:rPr>
                <w:rFonts w:ascii="Open Sans Regular" w:eastAsia="Calibri" w:hAnsi="Open Sans Regular" w:cs="Open Sans"/>
                <w:color w:val="1F4E79"/>
                <w:sz w:val="20"/>
                <w:szCs w:val="20"/>
              </w:rPr>
              <w:t>35</w:t>
            </w:r>
            <w:r w:rsidRPr="00213F75">
              <w:rPr>
                <w:rFonts w:ascii="Open Sans Regular" w:eastAsia="Calibri" w:hAnsi="Open Sans Regular" w:cs="Open Sans"/>
                <w:color w:val="1F4E79"/>
                <w:sz w:val="20"/>
                <w:szCs w:val="20"/>
              </w:rPr>
              <w:t xml:space="preserve"> – 1</w:t>
            </w:r>
            <w:r w:rsidRPr="001346E0">
              <w:rPr>
                <w:rFonts w:ascii="Open Sans Regular" w:eastAsia="Calibri" w:hAnsi="Open Sans Regular" w:cs="Open Sans"/>
                <w:color w:val="1F4E79"/>
                <w:sz w:val="20"/>
                <w:szCs w:val="20"/>
              </w:rPr>
              <w:t>2</w:t>
            </w:r>
            <w:r>
              <w:rPr>
                <w:rFonts w:ascii="Open Sans Regular" w:eastAsia="Calibri" w:hAnsi="Open Sans Regular" w:cs="Open Sans"/>
                <w:color w:val="1F4E79"/>
                <w:sz w:val="20"/>
                <w:szCs w:val="20"/>
              </w:rPr>
              <w:t>.</w:t>
            </w:r>
            <w:r w:rsidR="00757575">
              <w:rPr>
                <w:rFonts w:ascii="Open Sans Regular" w:eastAsia="Calibri" w:hAnsi="Open Sans Regular" w:cs="Open Sans"/>
                <w:color w:val="1F4E79"/>
                <w:sz w:val="20"/>
                <w:szCs w:val="20"/>
              </w:rPr>
              <w:t>45</w:t>
            </w:r>
          </w:p>
        </w:tc>
        <w:tc>
          <w:tcPr>
            <w:tcW w:w="9264" w:type="dxa"/>
            <w:tcBorders>
              <w:top w:val="single" w:sz="4" w:space="0" w:color="1F4E79" w:themeColor="accent1" w:themeShade="80"/>
              <w:left w:val="single" w:sz="4" w:space="0" w:color="1F4E79" w:themeColor="accent1" w:themeShade="80"/>
              <w:bottom w:val="single" w:sz="4" w:space="0" w:color="1F4E79" w:themeColor="accent1" w:themeShade="80"/>
              <w:right w:val="nil"/>
            </w:tcBorders>
          </w:tcPr>
          <w:p w14:paraId="3367EA28" w14:textId="77777777" w:rsidR="006A2626" w:rsidRPr="00CD1622" w:rsidRDefault="006A2626" w:rsidP="00CD1622">
            <w:pPr>
              <w:tabs>
                <w:tab w:val="left" w:pos="34"/>
                <w:tab w:val="left" w:pos="5846"/>
              </w:tabs>
              <w:spacing w:line="259" w:lineRule="auto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3"/>
              </w:rPr>
            </w:pPr>
            <w:r w:rsidRPr="00CD1622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3"/>
              </w:rPr>
              <w:t xml:space="preserve">Нейропсихологический и нейрофизиологический подход в обучении детей с нарушениями слуха. </w:t>
            </w:r>
            <w:proofErr w:type="spellStart"/>
            <w:r w:rsidRPr="00CD1622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3"/>
              </w:rPr>
              <w:t>Абилитация</w:t>
            </w:r>
            <w:proofErr w:type="spellEnd"/>
            <w:r w:rsidRPr="00CD1622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3"/>
              </w:rPr>
              <w:t xml:space="preserve"> </w:t>
            </w:r>
            <w:proofErr w:type="gramStart"/>
            <w:r w:rsidRPr="00CD1622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3"/>
              </w:rPr>
              <w:t>обучающихся</w:t>
            </w:r>
            <w:proofErr w:type="gramEnd"/>
            <w:r w:rsidRPr="00CD1622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3"/>
              </w:rPr>
              <w:t xml:space="preserve"> после кохлеарной имплантации</w:t>
            </w:r>
          </w:p>
          <w:p w14:paraId="348EC398" w14:textId="77777777" w:rsidR="006A2626" w:rsidRPr="00CD1622" w:rsidRDefault="006A2626" w:rsidP="00CD1622">
            <w:pPr>
              <w:tabs>
                <w:tab w:val="left" w:pos="34"/>
                <w:tab w:val="left" w:pos="5846"/>
              </w:tabs>
              <w:spacing w:line="259" w:lineRule="auto"/>
              <w:jc w:val="right"/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3"/>
              </w:rPr>
            </w:pPr>
            <w:r w:rsidRPr="00CD1622"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3"/>
              </w:rPr>
              <w:t xml:space="preserve">Максимова Елена Александровна, </w:t>
            </w:r>
          </w:p>
          <w:p w14:paraId="63F2677F" w14:textId="77777777" w:rsidR="006A2626" w:rsidRPr="00CD1622" w:rsidRDefault="006A2626" w:rsidP="00CD1622">
            <w:pPr>
              <w:tabs>
                <w:tab w:val="left" w:pos="34"/>
                <w:tab w:val="left" w:pos="5846"/>
              </w:tabs>
              <w:spacing w:line="259" w:lineRule="auto"/>
              <w:jc w:val="right"/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3"/>
              </w:rPr>
            </w:pPr>
            <w:r w:rsidRPr="00CD1622"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3"/>
              </w:rPr>
              <w:t>Иконникова Светлана Васильевна</w:t>
            </w:r>
          </w:p>
          <w:p w14:paraId="2A491835" w14:textId="77777777" w:rsidR="00757575" w:rsidRDefault="006A2626" w:rsidP="00CD1622">
            <w:pPr>
              <w:tabs>
                <w:tab w:val="left" w:pos="34"/>
                <w:tab w:val="left" w:pos="5846"/>
              </w:tabs>
              <w:spacing w:line="259" w:lineRule="auto"/>
              <w:jc w:val="right"/>
              <w:rPr>
                <w:rFonts w:ascii="Times New Roman" w:eastAsia="Times New Roman" w:hAnsi="Times New Roman" w:cs="Times New Roman"/>
                <w:color w:val="002060"/>
              </w:rPr>
            </w:pPr>
            <w:r w:rsidRPr="00CD1622">
              <w:rPr>
                <w:rFonts w:ascii="Times New Roman" w:eastAsia="Times New Roman" w:hAnsi="Times New Roman" w:cs="Times New Roman"/>
                <w:color w:val="002060"/>
              </w:rPr>
              <w:t>учителя-дефектологи</w:t>
            </w:r>
            <w:r w:rsidR="00757575">
              <w:rPr>
                <w:rFonts w:ascii="Times New Roman" w:eastAsia="Times New Roman" w:hAnsi="Times New Roman" w:cs="Times New Roman"/>
                <w:color w:val="002060"/>
              </w:rPr>
              <w:t>,</w:t>
            </w:r>
          </w:p>
          <w:p w14:paraId="29A7990F" w14:textId="51327F32" w:rsidR="006A2626" w:rsidRDefault="006A2626" w:rsidP="00CD1622">
            <w:pPr>
              <w:tabs>
                <w:tab w:val="left" w:pos="34"/>
                <w:tab w:val="left" w:pos="5846"/>
              </w:tabs>
              <w:spacing w:line="259" w:lineRule="auto"/>
              <w:jc w:val="right"/>
              <w:rPr>
                <w:rFonts w:ascii="Times New Roman" w:eastAsia="Times New Roman" w:hAnsi="Times New Roman" w:cs="Times New Roman"/>
                <w:color w:val="002060"/>
              </w:rPr>
            </w:pPr>
            <w:r w:rsidRPr="00CD1622">
              <w:rPr>
                <w:rFonts w:ascii="Times New Roman" w:eastAsia="Times New Roman" w:hAnsi="Times New Roman" w:cs="Times New Roman"/>
                <w:color w:val="002060"/>
              </w:rPr>
              <w:t xml:space="preserve"> ГБОУ школа-интернат № 20 Петроградского района СПб</w:t>
            </w:r>
          </w:p>
          <w:p w14:paraId="6887A951" w14:textId="7D80F52B" w:rsidR="0023003B" w:rsidRPr="0023003B" w:rsidRDefault="0023003B" w:rsidP="00CD1622">
            <w:pPr>
              <w:tabs>
                <w:tab w:val="left" w:pos="34"/>
                <w:tab w:val="left" w:pos="5846"/>
              </w:tabs>
              <w:spacing w:line="259" w:lineRule="auto"/>
              <w:jc w:val="right"/>
              <w:rPr>
                <w:rFonts w:ascii="Open Sans Regular" w:eastAsia="Calibri" w:hAnsi="Open Sans Regular" w:cs="Open Sans"/>
                <w:b/>
                <w:sz w:val="18"/>
                <w:szCs w:val="18"/>
              </w:rPr>
            </w:pPr>
          </w:p>
        </w:tc>
      </w:tr>
      <w:tr w:rsidR="006A2626" w:rsidRPr="00B6547F" w14:paraId="0524BE39" w14:textId="77777777" w:rsidTr="008C42CE">
        <w:trPr>
          <w:jc w:val="center"/>
        </w:trPr>
        <w:tc>
          <w:tcPr>
            <w:tcW w:w="1328" w:type="dxa"/>
            <w:tcBorders>
              <w:top w:val="single" w:sz="4" w:space="0" w:color="1F4E79" w:themeColor="accent1" w:themeShade="80"/>
              <w:right w:val="single" w:sz="4" w:space="0" w:color="1F4E79" w:themeColor="accent1" w:themeShade="80"/>
            </w:tcBorders>
          </w:tcPr>
          <w:p w14:paraId="5DED3C70" w14:textId="366AC804" w:rsidR="006A2626" w:rsidRPr="00CD1622" w:rsidRDefault="006A2626" w:rsidP="00757575">
            <w:pPr>
              <w:tabs>
                <w:tab w:val="left" w:pos="34"/>
              </w:tabs>
              <w:jc w:val="center"/>
              <w:rPr>
                <w:rFonts w:ascii="Open Sans Regular" w:eastAsia="Calibri" w:hAnsi="Open Sans Regular" w:cs="Open Sans"/>
                <w:sz w:val="20"/>
                <w:szCs w:val="20"/>
              </w:rPr>
            </w:pPr>
            <w:r w:rsidRPr="00213F75">
              <w:rPr>
                <w:rFonts w:ascii="Open Sans Regular" w:eastAsia="Calibri" w:hAnsi="Open Sans Regular" w:cs="Open Sans"/>
                <w:color w:val="1F4E79"/>
                <w:sz w:val="20"/>
                <w:szCs w:val="20"/>
              </w:rPr>
              <w:t>1</w:t>
            </w:r>
            <w:r w:rsidRPr="001346E0">
              <w:rPr>
                <w:rFonts w:ascii="Open Sans Regular" w:eastAsia="Calibri" w:hAnsi="Open Sans Regular" w:cs="Open Sans"/>
                <w:color w:val="1F4E79"/>
                <w:sz w:val="20"/>
                <w:szCs w:val="20"/>
              </w:rPr>
              <w:t>2</w:t>
            </w:r>
            <w:r>
              <w:rPr>
                <w:rFonts w:ascii="Open Sans Regular" w:eastAsia="Calibri" w:hAnsi="Open Sans Regular" w:cs="Open Sans"/>
                <w:color w:val="1F4E79"/>
                <w:sz w:val="20"/>
                <w:szCs w:val="20"/>
              </w:rPr>
              <w:t>.</w:t>
            </w:r>
            <w:r w:rsidR="00757575">
              <w:rPr>
                <w:rFonts w:ascii="Open Sans Regular" w:eastAsia="Calibri" w:hAnsi="Open Sans Regular" w:cs="Open Sans"/>
                <w:color w:val="1F4E79"/>
                <w:sz w:val="20"/>
                <w:szCs w:val="20"/>
              </w:rPr>
              <w:t>45</w:t>
            </w:r>
            <w:r w:rsidRPr="00213F75">
              <w:rPr>
                <w:rFonts w:ascii="Open Sans Regular" w:eastAsia="Calibri" w:hAnsi="Open Sans Regular" w:cs="Open Sans"/>
                <w:color w:val="1F4E79"/>
                <w:sz w:val="20"/>
                <w:szCs w:val="20"/>
              </w:rPr>
              <w:t xml:space="preserve"> – 1</w:t>
            </w:r>
            <w:r w:rsidRPr="001346E0">
              <w:rPr>
                <w:rFonts w:ascii="Open Sans Regular" w:eastAsia="Calibri" w:hAnsi="Open Sans Regular" w:cs="Open Sans"/>
                <w:color w:val="1F4E79"/>
                <w:sz w:val="20"/>
                <w:szCs w:val="20"/>
              </w:rPr>
              <w:t>3</w:t>
            </w:r>
            <w:r>
              <w:rPr>
                <w:rFonts w:ascii="Open Sans Regular" w:eastAsia="Calibri" w:hAnsi="Open Sans Regular" w:cs="Open Sans"/>
                <w:color w:val="1F4E79"/>
                <w:sz w:val="20"/>
                <w:szCs w:val="20"/>
              </w:rPr>
              <w:t>.</w:t>
            </w:r>
            <w:r w:rsidRPr="001346E0">
              <w:rPr>
                <w:rFonts w:ascii="Open Sans Regular" w:eastAsia="Calibri" w:hAnsi="Open Sans Regular" w:cs="Open Sans"/>
                <w:color w:val="1F4E79"/>
                <w:sz w:val="20"/>
                <w:szCs w:val="20"/>
              </w:rPr>
              <w:t>00</w:t>
            </w:r>
          </w:p>
        </w:tc>
        <w:tc>
          <w:tcPr>
            <w:tcW w:w="9264" w:type="dxa"/>
            <w:tcBorders>
              <w:top w:val="single" w:sz="4" w:space="0" w:color="1F4E79" w:themeColor="accent1" w:themeShade="80"/>
              <w:left w:val="single" w:sz="4" w:space="0" w:color="1F4E79" w:themeColor="accent1" w:themeShade="80"/>
            </w:tcBorders>
          </w:tcPr>
          <w:p w14:paraId="7F35194F" w14:textId="77777777" w:rsidR="006A2626" w:rsidRPr="00CD1622" w:rsidRDefault="006A2626" w:rsidP="001969C1">
            <w:pPr>
              <w:tabs>
                <w:tab w:val="left" w:pos="34"/>
                <w:tab w:val="left" w:pos="5846"/>
              </w:tabs>
              <w:spacing w:line="259" w:lineRule="auto"/>
              <w:ind w:right="341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3"/>
              </w:rPr>
            </w:pPr>
            <w:r w:rsidRPr="00CD1622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3"/>
              </w:rPr>
              <w:t>Подведение итогов</w:t>
            </w:r>
          </w:p>
          <w:p w14:paraId="71347977" w14:textId="77777777" w:rsidR="006A2626" w:rsidRPr="00CD1622" w:rsidRDefault="006A2626" w:rsidP="001969C1">
            <w:pPr>
              <w:tabs>
                <w:tab w:val="left" w:pos="34"/>
                <w:tab w:val="left" w:pos="5846"/>
              </w:tabs>
              <w:ind w:right="341"/>
              <w:jc w:val="both"/>
              <w:rPr>
                <w:rFonts w:ascii="Open Sans Regular" w:eastAsia="Calibri" w:hAnsi="Open Sans Regular" w:cs="Open Sans"/>
                <w:b/>
                <w:sz w:val="20"/>
                <w:szCs w:val="20"/>
              </w:rPr>
            </w:pPr>
          </w:p>
        </w:tc>
      </w:tr>
    </w:tbl>
    <w:p w14:paraId="303F194D" w14:textId="73E67F6B" w:rsidR="00A76484" w:rsidRPr="00B6547F" w:rsidRDefault="00A76484">
      <w:pPr>
        <w:rPr>
          <w:color w:val="002060"/>
        </w:rPr>
      </w:pPr>
    </w:p>
    <w:p w14:paraId="18B8BA45" w14:textId="77777777" w:rsidR="00A40FC5" w:rsidRPr="00BF54DC" w:rsidRDefault="00A40FC5" w:rsidP="00A05F74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14:paraId="37402587" w14:textId="77777777" w:rsidR="00BF54DC" w:rsidRPr="00BF54DC" w:rsidRDefault="00BF54DC" w:rsidP="00A05F74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14:paraId="341020D9" w14:textId="77777777" w:rsidR="00BF54DC" w:rsidRPr="00BF54DC" w:rsidRDefault="00BF54DC" w:rsidP="00A05F74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14:paraId="4AC4BD86" w14:textId="6329663B" w:rsidR="00A05F74" w:rsidRPr="00BF54DC" w:rsidRDefault="005F6AB2" w:rsidP="00BF54DC">
      <w:pPr>
        <w:spacing w:after="0"/>
        <w:jc w:val="center"/>
        <w:rPr>
          <w:rFonts w:ascii="Times New Roman" w:eastAsia="Calibri" w:hAnsi="Times New Roman" w:cs="Times New Roman"/>
          <w:b/>
          <w:i/>
          <w:color w:val="1F4E79"/>
          <w:sz w:val="40"/>
          <w:szCs w:val="40"/>
        </w:rPr>
      </w:pPr>
      <w:r w:rsidRPr="00BF54DC">
        <w:rPr>
          <w:rFonts w:ascii="Times New Roman" w:eastAsia="Calibri" w:hAnsi="Times New Roman" w:cs="Times New Roman"/>
          <w:b/>
          <w:i/>
          <w:color w:val="1F4E79"/>
          <w:sz w:val="40"/>
          <w:szCs w:val="40"/>
        </w:rPr>
        <w:t>ГБДОУ</w:t>
      </w:r>
      <w:r w:rsidR="00912439" w:rsidRPr="00BF54DC">
        <w:rPr>
          <w:rFonts w:ascii="Times New Roman" w:eastAsia="Calibri" w:hAnsi="Times New Roman" w:cs="Times New Roman"/>
          <w:b/>
          <w:i/>
          <w:color w:val="1F4E79"/>
          <w:sz w:val="40"/>
          <w:szCs w:val="40"/>
        </w:rPr>
        <w:t xml:space="preserve"> детский сад «Кудесница» </w:t>
      </w:r>
    </w:p>
    <w:p w14:paraId="19698B72" w14:textId="78A7A90C" w:rsidR="00C5594E" w:rsidRPr="00BF54DC" w:rsidRDefault="00912439" w:rsidP="00BF54DC">
      <w:pPr>
        <w:spacing w:after="0"/>
        <w:jc w:val="center"/>
        <w:rPr>
          <w:rFonts w:ascii="Times New Roman" w:eastAsia="Calibri" w:hAnsi="Times New Roman" w:cs="Times New Roman"/>
          <w:b/>
          <w:i/>
          <w:color w:val="1F4E79"/>
          <w:sz w:val="40"/>
          <w:szCs w:val="40"/>
        </w:rPr>
      </w:pPr>
      <w:r w:rsidRPr="00BF54DC">
        <w:rPr>
          <w:rFonts w:ascii="Times New Roman" w:eastAsia="Calibri" w:hAnsi="Times New Roman" w:cs="Times New Roman"/>
          <w:b/>
          <w:i/>
          <w:color w:val="1F4E79"/>
          <w:sz w:val="40"/>
          <w:szCs w:val="40"/>
        </w:rPr>
        <w:t>Петроградского района Санкт-Петербурга</w:t>
      </w:r>
    </w:p>
    <w:p w14:paraId="0E852C71" w14:textId="50CE5F7A" w:rsidR="00C5594E" w:rsidRPr="008C42CE" w:rsidRDefault="0023003B" w:rsidP="00C5594E">
      <w:pPr>
        <w:jc w:val="center"/>
        <w:rPr>
          <w:rFonts w:ascii="Times New Roman" w:hAnsi="Times New Roman" w:cs="Times New Roman"/>
          <w:b/>
          <w:color w:val="002060"/>
          <w:sz w:val="36"/>
        </w:rPr>
      </w:pPr>
      <w:r w:rsidRPr="008C42CE">
        <w:rPr>
          <w:rFonts w:ascii="Times New Roman" w:hAnsi="Times New Roman" w:cs="Times New Roman"/>
          <w:b/>
          <w:noProof/>
          <w:color w:val="002060"/>
          <w:sz w:val="36"/>
          <w:lang w:eastAsia="ru-RU"/>
        </w:rPr>
        <w:drawing>
          <wp:anchor distT="0" distB="0" distL="114300" distR="114300" simplePos="0" relativeHeight="251658240" behindDoc="1" locked="0" layoutInCell="1" allowOverlap="1" wp14:anchorId="56C5A64D" wp14:editId="7FFAE3EE">
            <wp:simplePos x="0" y="0"/>
            <wp:positionH relativeFrom="column">
              <wp:posOffset>58420</wp:posOffset>
            </wp:positionH>
            <wp:positionV relativeFrom="paragraph">
              <wp:posOffset>63500</wp:posOffset>
            </wp:positionV>
            <wp:extent cx="2743200" cy="1978025"/>
            <wp:effectExtent l="133350" t="57150" r="95250" b="136525"/>
            <wp:wrapThrough wrapText="bothSides">
              <wp:wrapPolygon edited="0">
                <wp:start x="1500" y="-624"/>
                <wp:lineTo x="-900" y="-208"/>
                <wp:lineTo x="-1050" y="13106"/>
                <wp:lineTo x="-750" y="20803"/>
                <wp:lineTo x="1350" y="22883"/>
                <wp:lineTo x="19800" y="22883"/>
                <wp:lineTo x="19950" y="22467"/>
                <wp:lineTo x="21900" y="19970"/>
                <wp:lineTo x="22200" y="16434"/>
                <wp:lineTo x="22050" y="2912"/>
                <wp:lineTo x="19800" y="-208"/>
                <wp:lineTo x="19650" y="-624"/>
                <wp:lineTo x="1500" y="-624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9780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42CE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DB0938C" wp14:editId="18319AD2">
            <wp:simplePos x="0" y="0"/>
            <wp:positionH relativeFrom="column">
              <wp:posOffset>3602355</wp:posOffset>
            </wp:positionH>
            <wp:positionV relativeFrom="paragraph">
              <wp:posOffset>63500</wp:posOffset>
            </wp:positionV>
            <wp:extent cx="1922145" cy="1922145"/>
            <wp:effectExtent l="0" t="0" r="1905" b="1905"/>
            <wp:wrapThrough wrapText="bothSides">
              <wp:wrapPolygon edited="0">
                <wp:start x="0" y="0"/>
                <wp:lineTo x="0" y="21407"/>
                <wp:lineTo x="21407" y="21407"/>
                <wp:lineTo x="21407" y="0"/>
                <wp:lineTo x="0" y="0"/>
              </wp:wrapPolygon>
            </wp:wrapThrough>
            <wp:docPr id="4" name="Рисунок 4" descr="http://qrcoder.ru/code/?http%3A%2F%2Fwww.doukudesnica.ru%2F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rcoder.ru/code/?http%3A%2F%2Fwww.doukudesnica.ru%2F&amp;4&amp;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145" cy="192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3493C8" w14:textId="77777777" w:rsidR="0023003B" w:rsidRPr="008C42CE" w:rsidRDefault="0023003B" w:rsidP="00C5594E">
      <w:pPr>
        <w:jc w:val="center"/>
        <w:rPr>
          <w:rFonts w:ascii="Times New Roman" w:hAnsi="Times New Roman" w:cs="Times New Roman"/>
          <w:b/>
          <w:color w:val="002060"/>
          <w:sz w:val="36"/>
        </w:rPr>
      </w:pPr>
    </w:p>
    <w:p w14:paraId="1F166422" w14:textId="77777777" w:rsidR="0023003B" w:rsidRPr="008C42CE" w:rsidRDefault="0023003B" w:rsidP="00C5594E">
      <w:pPr>
        <w:jc w:val="center"/>
        <w:rPr>
          <w:rFonts w:ascii="Times New Roman" w:hAnsi="Times New Roman" w:cs="Times New Roman"/>
          <w:b/>
          <w:color w:val="002060"/>
          <w:sz w:val="36"/>
        </w:rPr>
      </w:pPr>
    </w:p>
    <w:p w14:paraId="390C2539" w14:textId="77777777" w:rsidR="0023003B" w:rsidRPr="008C42CE" w:rsidRDefault="0023003B" w:rsidP="00C5594E">
      <w:pPr>
        <w:jc w:val="center"/>
        <w:rPr>
          <w:rFonts w:ascii="Times New Roman" w:hAnsi="Times New Roman" w:cs="Times New Roman"/>
          <w:b/>
          <w:color w:val="002060"/>
          <w:sz w:val="36"/>
        </w:rPr>
      </w:pPr>
    </w:p>
    <w:p w14:paraId="21FCD061" w14:textId="77777777" w:rsidR="0023003B" w:rsidRPr="008C42CE" w:rsidRDefault="0023003B" w:rsidP="00C5594E">
      <w:pPr>
        <w:jc w:val="center"/>
        <w:rPr>
          <w:rFonts w:ascii="Times New Roman" w:hAnsi="Times New Roman" w:cs="Times New Roman"/>
          <w:b/>
          <w:color w:val="002060"/>
          <w:sz w:val="36"/>
        </w:rPr>
      </w:pPr>
    </w:p>
    <w:p w14:paraId="766EC7C2" w14:textId="0A491940" w:rsidR="00C5594E" w:rsidRPr="00BF54DC" w:rsidRDefault="00C5594E" w:rsidP="00C5594E">
      <w:pPr>
        <w:jc w:val="center"/>
        <w:rPr>
          <w:rFonts w:ascii="Times New Roman" w:hAnsi="Times New Roman" w:cs="Times New Roman"/>
          <w:b/>
          <w:color w:val="002060"/>
          <w:sz w:val="20"/>
          <w:szCs w:val="20"/>
        </w:rPr>
      </w:pPr>
    </w:p>
    <w:p w14:paraId="2605BA66" w14:textId="6CE6D1C4" w:rsidR="00A05F74" w:rsidRPr="008C42CE" w:rsidRDefault="00A05F74" w:rsidP="00A05F74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8C42CE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Сайт: www.doukudesnica.ru                                       </w:t>
      </w:r>
      <w:r w:rsidRPr="008C42CE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E</w:t>
      </w:r>
      <w:r w:rsidRPr="008C42CE">
        <w:rPr>
          <w:rFonts w:ascii="Times New Roman" w:hAnsi="Times New Roman" w:cs="Times New Roman"/>
          <w:b/>
          <w:color w:val="002060"/>
          <w:sz w:val="24"/>
          <w:szCs w:val="24"/>
        </w:rPr>
        <w:t>-</w:t>
      </w:r>
      <w:r w:rsidRPr="008C42CE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mail</w:t>
      </w:r>
      <w:r w:rsidRPr="008C42CE">
        <w:rPr>
          <w:rFonts w:ascii="Times New Roman" w:hAnsi="Times New Roman" w:cs="Times New Roman"/>
          <w:b/>
          <w:color w:val="002060"/>
          <w:sz w:val="24"/>
          <w:szCs w:val="24"/>
        </w:rPr>
        <w:t>: </w:t>
      </w:r>
      <w:hyperlink r:id="rId12" w:tgtFrame="_blank" w:history="1">
        <w:r w:rsidRPr="008C42CE">
          <w:rPr>
            <w:rFonts w:ascii="Times New Roman" w:hAnsi="Times New Roman" w:cs="Times New Roman"/>
            <w:b/>
            <w:color w:val="002060"/>
            <w:sz w:val="24"/>
            <w:szCs w:val="24"/>
          </w:rPr>
          <w:t>dskydesnica@mail.ru</w:t>
        </w:r>
      </w:hyperlink>
    </w:p>
    <w:p w14:paraId="42EA92D1" w14:textId="205A4A33" w:rsidR="00A05F74" w:rsidRDefault="00A05F74" w:rsidP="00A05F74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8C42CE">
        <w:rPr>
          <w:rFonts w:ascii="Times New Roman" w:hAnsi="Times New Roman" w:cs="Times New Roman"/>
          <w:b/>
          <w:color w:val="002060"/>
          <w:sz w:val="24"/>
          <w:szCs w:val="24"/>
        </w:rPr>
        <w:t>Телефон: 234-54-06</w:t>
      </w:r>
    </w:p>
    <w:p w14:paraId="32EC734D" w14:textId="77777777" w:rsidR="00BF54DC" w:rsidRDefault="00BF54DC" w:rsidP="00A05F74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14:paraId="69C8F06F" w14:textId="77777777" w:rsidR="00BF54DC" w:rsidRPr="008C42CE" w:rsidRDefault="00BF54DC" w:rsidP="00A05F74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14:paraId="2BA7AA8C" w14:textId="77777777" w:rsidR="005F6AB2" w:rsidRPr="00BF54DC" w:rsidRDefault="005F6AB2" w:rsidP="00BF54DC">
      <w:pPr>
        <w:spacing w:after="0"/>
        <w:jc w:val="center"/>
        <w:rPr>
          <w:rFonts w:ascii="Times New Roman" w:eastAsia="Calibri" w:hAnsi="Times New Roman" w:cs="Times New Roman"/>
          <w:b/>
          <w:i/>
          <w:color w:val="1F4E79"/>
          <w:sz w:val="40"/>
          <w:szCs w:val="40"/>
        </w:rPr>
      </w:pPr>
      <w:r w:rsidRPr="00BF54DC">
        <w:rPr>
          <w:rFonts w:ascii="Times New Roman" w:eastAsia="Calibri" w:hAnsi="Times New Roman" w:cs="Times New Roman"/>
          <w:b/>
          <w:i/>
          <w:color w:val="1F4E79"/>
          <w:sz w:val="40"/>
          <w:szCs w:val="40"/>
        </w:rPr>
        <w:t>ГБОУ школа-интернат № 20</w:t>
      </w:r>
    </w:p>
    <w:p w14:paraId="60104E35" w14:textId="3EB9AB0D" w:rsidR="005F6AB2" w:rsidRPr="00BF54DC" w:rsidRDefault="005F6AB2" w:rsidP="00BF54DC">
      <w:pPr>
        <w:spacing w:after="0"/>
        <w:jc w:val="center"/>
        <w:rPr>
          <w:rFonts w:ascii="Times New Roman" w:eastAsia="Calibri" w:hAnsi="Times New Roman" w:cs="Times New Roman"/>
          <w:b/>
          <w:i/>
          <w:color w:val="1F4E79"/>
          <w:sz w:val="40"/>
          <w:szCs w:val="40"/>
        </w:rPr>
      </w:pPr>
      <w:r w:rsidRPr="00BF54DC">
        <w:rPr>
          <w:rFonts w:ascii="Times New Roman" w:eastAsia="Calibri" w:hAnsi="Times New Roman" w:cs="Times New Roman"/>
          <w:b/>
          <w:i/>
          <w:color w:val="1F4E79"/>
          <w:sz w:val="40"/>
          <w:szCs w:val="40"/>
        </w:rPr>
        <w:t xml:space="preserve"> Петроградского района  Санкт-Петербурга</w:t>
      </w:r>
    </w:p>
    <w:p w14:paraId="2BCC20DE" w14:textId="686F9560" w:rsidR="005F6AB2" w:rsidRPr="008C42CE" w:rsidRDefault="005F6AB2" w:rsidP="005F6AB2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14:paraId="5115B5DF" w14:textId="0A5BB764" w:rsidR="005F6AB2" w:rsidRPr="008C42CE" w:rsidRDefault="005F6AB2" w:rsidP="005F6AB2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8C42CE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43D1709E" wp14:editId="6731438C">
            <wp:simplePos x="0" y="0"/>
            <wp:positionH relativeFrom="column">
              <wp:posOffset>58420</wp:posOffset>
            </wp:positionH>
            <wp:positionV relativeFrom="paragraph">
              <wp:posOffset>133350</wp:posOffset>
            </wp:positionV>
            <wp:extent cx="2711450" cy="2132330"/>
            <wp:effectExtent l="133350" t="57150" r="107950" b="134620"/>
            <wp:wrapThrough wrapText="bothSides">
              <wp:wrapPolygon edited="0">
                <wp:start x="1669" y="-579"/>
                <wp:lineTo x="-911" y="-193"/>
                <wp:lineTo x="-1062" y="20648"/>
                <wp:lineTo x="152" y="21420"/>
                <wp:lineTo x="152" y="21613"/>
                <wp:lineTo x="1366" y="22385"/>
                <wp:lineTo x="1518" y="22771"/>
                <wp:lineTo x="19728" y="22771"/>
                <wp:lineTo x="19880" y="22385"/>
                <wp:lineTo x="21246" y="21420"/>
                <wp:lineTo x="22308" y="18525"/>
                <wp:lineTo x="22156" y="2702"/>
                <wp:lineTo x="19728" y="-193"/>
                <wp:lineTo x="19577" y="-579"/>
                <wp:lineTo x="1669" y="-579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17" t="8157" r="3492" b="8157"/>
                    <a:stretch/>
                  </pic:blipFill>
                  <pic:spPr bwMode="auto">
                    <a:xfrm>
                      <a:off x="0" y="0"/>
                      <a:ext cx="2711450" cy="21323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EF01F4" w14:textId="7B971B4A" w:rsidR="005F6AB2" w:rsidRPr="008C42CE" w:rsidRDefault="00CD7DFE" w:rsidP="005F6AB2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8C42CE"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0575317B" wp14:editId="7BF24741">
            <wp:simplePos x="0" y="0"/>
            <wp:positionH relativeFrom="column">
              <wp:posOffset>708025</wp:posOffset>
            </wp:positionH>
            <wp:positionV relativeFrom="paragraph">
              <wp:posOffset>78740</wp:posOffset>
            </wp:positionV>
            <wp:extent cx="2046605" cy="2046605"/>
            <wp:effectExtent l="0" t="0" r="0" b="0"/>
            <wp:wrapThrough wrapText="bothSides">
              <wp:wrapPolygon edited="0">
                <wp:start x="0" y="0"/>
                <wp:lineTo x="0" y="21312"/>
                <wp:lineTo x="21312" y="21312"/>
                <wp:lineTo x="21312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605" cy="2046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5B7F8E" w14:textId="0484E8C0" w:rsidR="005F6AB2" w:rsidRPr="008C42CE" w:rsidRDefault="005F6AB2" w:rsidP="005F6AB2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14:paraId="4C393178" w14:textId="0CB40DC5" w:rsidR="005F6AB2" w:rsidRPr="008C42CE" w:rsidRDefault="005F6AB2" w:rsidP="005F6AB2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14:paraId="492B9BFD" w14:textId="5CD2BE88" w:rsidR="005F6AB2" w:rsidRPr="008C42CE" w:rsidRDefault="005F6AB2" w:rsidP="005F6AB2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14:paraId="290C191F" w14:textId="77777777" w:rsidR="005F6AB2" w:rsidRPr="008C42CE" w:rsidRDefault="005F6AB2" w:rsidP="005F6AB2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14:paraId="502C766E" w14:textId="77777777" w:rsidR="005F6AB2" w:rsidRPr="008C42CE" w:rsidRDefault="005F6AB2" w:rsidP="005F6AB2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14:paraId="54C82E54" w14:textId="30071F8B" w:rsidR="005F6AB2" w:rsidRPr="008C42CE" w:rsidRDefault="005F6AB2" w:rsidP="005F6AB2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14:paraId="67F94193" w14:textId="77777777" w:rsidR="005F6AB2" w:rsidRPr="008C42CE" w:rsidRDefault="005F6AB2" w:rsidP="005F6AB2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14:paraId="60559DEF" w14:textId="77777777" w:rsidR="005F6AB2" w:rsidRPr="008C42CE" w:rsidRDefault="005F6AB2" w:rsidP="005F6AB2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14:paraId="78640E72" w14:textId="77777777" w:rsidR="005F6AB2" w:rsidRPr="008C42CE" w:rsidRDefault="005F6AB2" w:rsidP="005F6AB2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14:paraId="318B28B2" w14:textId="77777777" w:rsidR="005F6AB2" w:rsidRPr="008C42CE" w:rsidRDefault="005F6AB2" w:rsidP="005F6AB2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14:paraId="42A5031D" w14:textId="77777777" w:rsidR="005F6AB2" w:rsidRPr="008C42CE" w:rsidRDefault="005F6AB2" w:rsidP="005F6AB2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14:paraId="209F21A3" w14:textId="02EBD3F9" w:rsidR="005F6AB2" w:rsidRPr="008C42CE" w:rsidRDefault="005F6AB2" w:rsidP="005F6AB2">
      <w:p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</w:pPr>
      <w:r w:rsidRPr="008C42CE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Сайт</w:t>
      </w:r>
      <w:r w:rsidRPr="008C42CE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: https://int020.ru                                                  E-mail: info.gbou20petr@obr.gov.spb.ru</w:t>
      </w:r>
    </w:p>
    <w:p w14:paraId="4F755031" w14:textId="3A92152F" w:rsidR="005F6AB2" w:rsidRPr="008C42CE" w:rsidRDefault="005F6AB2" w:rsidP="005F6AB2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8C42CE">
        <w:rPr>
          <w:rFonts w:ascii="Times New Roman" w:hAnsi="Times New Roman" w:cs="Times New Roman"/>
          <w:b/>
          <w:color w:val="002060"/>
          <w:sz w:val="24"/>
          <w:szCs w:val="24"/>
        </w:rPr>
        <w:t>Телефон: 234-34-22</w:t>
      </w:r>
    </w:p>
    <w:sectPr w:rsidR="005F6AB2" w:rsidRPr="008C42CE" w:rsidSect="00776556">
      <w:headerReference w:type="default" r:id="rId15"/>
      <w:footerReference w:type="default" r:id="rId16"/>
      <w:pgSz w:w="11906" w:h="16838"/>
      <w:pgMar w:top="1702" w:right="1133" w:bottom="1843" w:left="1134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6E9A77" w14:textId="77777777" w:rsidR="00706F22" w:rsidRDefault="00706F22">
      <w:pPr>
        <w:spacing w:after="0" w:line="240" w:lineRule="auto"/>
      </w:pPr>
      <w:r>
        <w:separator/>
      </w:r>
    </w:p>
  </w:endnote>
  <w:endnote w:type="continuationSeparator" w:id="0">
    <w:p w14:paraId="5D347533" w14:textId="77777777" w:rsidR="00706F22" w:rsidRDefault="00706F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Open Sans Regular">
    <w:altName w:val="Times New Roman"/>
    <w:panose1 w:val="00000000000000000000"/>
    <w:charset w:val="00"/>
    <w:family w:val="roman"/>
    <w:notTrueType/>
    <w:pitch w:val="default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432146" w14:textId="1BEA693F" w:rsidR="004739BA" w:rsidRDefault="00757575">
    <w:pPr>
      <w:pStyle w:val="ac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232FF34" wp14:editId="0E2BD9A8">
              <wp:simplePos x="0" y="0"/>
              <wp:positionH relativeFrom="column">
                <wp:posOffset>1724025</wp:posOffset>
              </wp:positionH>
              <wp:positionV relativeFrom="paragraph">
                <wp:posOffset>-275590</wp:posOffset>
              </wp:positionV>
              <wp:extent cx="2857500" cy="361950"/>
              <wp:effectExtent l="0" t="0" r="0" b="0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3358B4" w14:textId="77777777" w:rsidR="004739BA" w:rsidRPr="00757575" w:rsidRDefault="004739BA" w:rsidP="003811BA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757575">
                            <w:rPr>
                              <w:color w:val="FFFFFF" w:themeColor="background1"/>
                              <w:sz w:val="32"/>
                              <w:szCs w:val="32"/>
                            </w:rPr>
                            <w:t>https://eduforum.spb.ru/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35.75pt;margin-top:-21.7pt;width:225pt;height:2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oZftgIAALk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" filled="f" stroked="f">
              <v:textbox>
                <w:txbxContent>
                  <w:p w14:paraId="693358B4" w14:textId="77777777" w:rsidR="004739BA" w:rsidRPr="00757575" w:rsidRDefault="004739BA" w:rsidP="003811BA">
                    <w:pPr>
                      <w:jc w:val="center"/>
                      <w:rPr>
                        <w:color w:val="FFFFFF" w:themeColor="background1"/>
                        <w:sz w:val="32"/>
                        <w:szCs w:val="32"/>
                      </w:rPr>
                    </w:pPr>
                    <w:r w:rsidRPr="00757575">
                      <w:rPr>
                        <w:color w:val="FFFFFF" w:themeColor="background1"/>
                        <w:sz w:val="32"/>
                        <w:szCs w:val="32"/>
                      </w:rPr>
                      <w:t>https://eduforum.spb.ru/</w:t>
                    </w:r>
                  </w:p>
                </w:txbxContent>
              </v:textbox>
            </v:shape>
          </w:pict>
        </mc:Fallback>
      </mc:AlternateContent>
    </w:r>
    <w:r w:rsidR="001673EF">
      <w:rPr>
        <w:noProof/>
        <w:lang w:eastAsia="ru-RU"/>
      </w:rPr>
      <w:drawing>
        <wp:anchor distT="0" distB="0" distL="114300" distR="114300" simplePos="0" relativeHeight="251659264" behindDoc="1" locked="0" layoutInCell="1" allowOverlap="1" wp14:anchorId="3975561E" wp14:editId="0AD450C9">
          <wp:simplePos x="0" y="0"/>
          <wp:positionH relativeFrom="page">
            <wp:posOffset>0</wp:posOffset>
          </wp:positionH>
          <wp:positionV relativeFrom="page">
            <wp:posOffset>9736283</wp:posOffset>
          </wp:positionV>
          <wp:extent cx="7824355" cy="976418"/>
          <wp:effectExtent l="0" t="0" r="5715" b="0"/>
          <wp:wrapNone/>
          <wp:docPr id="11" name="Рисунок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4355" cy="97641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9881AE" w14:textId="77777777" w:rsidR="00706F22" w:rsidRDefault="00706F22">
      <w:pPr>
        <w:spacing w:after="0" w:line="240" w:lineRule="auto"/>
      </w:pPr>
      <w:r>
        <w:separator/>
      </w:r>
    </w:p>
  </w:footnote>
  <w:footnote w:type="continuationSeparator" w:id="0">
    <w:p w14:paraId="3BA0234B" w14:textId="77777777" w:rsidR="00706F22" w:rsidRDefault="00706F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36B8AB" w14:textId="3B511875" w:rsidR="004739BA" w:rsidRDefault="00BF54DC" w:rsidP="00A818FA">
    <w:pPr>
      <w:pStyle w:val="aa"/>
      <w:ind w:left="-426"/>
    </w:pPr>
    <w:r>
      <w:rPr>
        <w:noProof/>
        <w:lang w:eastAsia="ru-RU"/>
      </w:rPr>
      <w:drawing>
        <wp:anchor distT="0" distB="0" distL="114300" distR="114300" simplePos="0" relativeHeight="251663360" behindDoc="1" locked="0" layoutInCell="1" allowOverlap="1" wp14:anchorId="6A55FA97" wp14:editId="6EB4BE66">
          <wp:simplePos x="0" y="0"/>
          <wp:positionH relativeFrom="column">
            <wp:posOffset>4874895</wp:posOffset>
          </wp:positionH>
          <wp:positionV relativeFrom="paragraph">
            <wp:posOffset>68580</wp:posOffset>
          </wp:positionV>
          <wp:extent cx="1767205" cy="976630"/>
          <wp:effectExtent l="0" t="0" r="0" b="0"/>
          <wp:wrapThrough wrapText="bothSides">
            <wp:wrapPolygon edited="0">
              <wp:start x="3493" y="0"/>
              <wp:lineTo x="1863" y="2528"/>
              <wp:lineTo x="0" y="6320"/>
              <wp:lineTo x="0" y="15589"/>
              <wp:lineTo x="3725" y="21066"/>
              <wp:lineTo x="6985" y="21066"/>
              <wp:lineTo x="7684" y="20224"/>
              <wp:lineTo x="11176" y="14746"/>
              <wp:lineTo x="20956" y="6741"/>
              <wp:lineTo x="20490" y="2949"/>
              <wp:lineTo x="7218" y="0"/>
              <wp:lineTo x="3493" y="0"/>
            </wp:wrapPolygon>
          </wp:wrapThrough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7205" cy="976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818FA">
      <w:rPr>
        <w:noProof/>
        <w:lang w:eastAsia="ru-RU"/>
      </w:rPr>
      <w:drawing>
        <wp:anchor distT="0" distB="0" distL="114300" distR="114300" simplePos="0" relativeHeight="251661312" behindDoc="1" locked="0" layoutInCell="1" allowOverlap="1" wp14:anchorId="1BE3A1D5" wp14:editId="312415D9">
          <wp:simplePos x="0" y="0"/>
          <wp:positionH relativeFrom="column">
            <wp:posOffset>1543685</wp:posOffset>
          </wp:positionH>
          <wp:positionV relativeFrom="paragraph">
            <wp:posOffset>110490</wp:posOffset>
          </wp:positionV>
          <wp:extent cx="2701290" cy="932815"/>
          <wp:effectExtent l="0" t="0" r="3810" b="635"/>
          <wp:wrapThrough wrapText="bothSides">
            <wp:wrapPolygon edited="0">
              <wp:start x="3047" y="0"/>
              <wp:lineTo x="1219" y="1764"/>
              <wp:lineTo x="152" y="4411"/>
              <wp:lineTo x="0" y="9263"/>
              <wp:lineTo x="0" y="11910"/>
              <wp:lineTo x="152" y="16762"/>
              <wp:lineTo x="1980" y="21174"/>
              <wp:lineTo x="3047" y="21174"/>
              <wp:lineTo x="4417" y="21174"/>
              <wp:lineTo x="10511" y="21174"/>
              <wp:lineTo x="21478" y="16762"/>
              <wp:lineTo x="21326" y="11469"/>
              <wp:lineTo x="20412" y="7058"/>
              <wp:lineTo x="21478" y="5735"/>
              <wp:lineTo x="21478" y="1764"/>
              <wp:lineTo x="4417" y="0"/>
              <wp:lineTo x="3047" y="0"/>
            </wp:wrapPolygon>
          </wp:wrapThrough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01290" cy="932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818FA">
      <w:rPr>
        <w:noProof/>
        <w:lang w:eastAsia="ru-RU"/>
      </w:rPr>
      <w:drawing>
        <wp:inline distT="0" distB="0" distL="0" distR="0" wp14:anchorId="0DE90450" wp14:editId="6043FE9A">
          <wp:extent cx="1111827" cy="1122218"/>
          <wp:effectExtent l="0" t="0" r="0" b="0"/>
          <wp:docPr id="10" name="Рисунок 10" descr="C:\Users\1\Downloads\Логотип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1\Downloads\Логотип.png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39" t="12964" r="10561" b="20370"/>
                  <a:stretch/>
                </pic:blipFill>
                <pic:spPr bwMode="auto">
                  <a:xfrm>
                    <a:off x="0" y="0"/>
                    <a:ext cx="1111827" cy="112221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6C2AA5"/>
    <w:multiLevelType w:val="hybridMultilevel"/>
    <w:tmpl w:val="773EE2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hideSpellingErrors/>
  <w:hideGrammaticalError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7506"/>
    <w:rsid w:val="000029D9"/>
    <w:rsid w:val="00003F0E"/>
    <w:rsid w:val="00004B93"/>
    <w:rsid w:val="0002198E"/>
    <w:rsid w:val="0002353F"/>
    <w:rsid w:val="000251A6"/>
    <w:rsid w:val="000401EE"/>
    <w:rsid w:val="00042158"/>
    <w:rsid w:val="0004258A"/>
    <w:rsid w:val="00044B73"/>
    <w:rsid w:val="000531BF"/>
    <w:rsid w:val="00054A03"/>
    <w:rsid w:val="0009126C"/>
    <w:rsid w:val="0009410D"/>
    <w:rsid w:val="000965F2"/>
    <w:rsid w:val="000A0B17"/>
    <w:rsid w:val="000A2E1F"/>
    <w:rsid w:val="000A7E3A"/>
    <w:rsid w:val="000B0A3B"/>
    <w:rsid w:val="000D1B12"/>
    <w:rsid w:val="000D5AD3"/>
    <w:rsid w:val="000E577B"/>
    <w:rsid w:val="000F156E"/>
    <w:rsid w:val="00102F61"/>
    <w:rsid w:val="0012087A"/>
    <w:rsid w:val="001235CE"/>
    <w:rsid w:val="00123F4B"/>
    <w:rsid w:val="00126A34"/>
    <w:rsid w:val="0013316A"/>
    <w:rsid w:val="00140ED9"/>
    <w:rsid w:val="001451CE"/>
    <w:rsid w:val="001558CD"/>
    <w:rsid w:val="001570AC"/>
    <w:rsid w:val="00161826"/>
    <w:rsid w:val="00164F56"/>
    <w:rsid w:val="001673EF"/>
    <w:rsid w:val="00177E35"/>
    <w:rsid w:val="0018177C"/>
    <w:rsid w:val="00181BB7"/>
    <w:rsid w:val="00183D94"/>
    <w:rsid w:val="00190F48"/>
    <w:rsid w:val="001A3FFD"/>
    <w:rsid w:val="001A5E67"/>
    <w:rsid w:val="001A7A3F"/>
    <w:rsid w:val="001C0190"/>
    <w:rsid w:val="001C5254"/>
    <w:rsid w:val="001D3256"/>
    <w:rsid w:val="001E6938"/>
    <w:rsid w:val="001E787E"/>
    <w:rsid w:val="001E7D12"/>
    <w:rsid w:val="00206F43"/>
    <w:rsid w:val="00211FB6"/>
    <w:rsid w:val="00223AB3"/>
    <w:rsid w:val="0023003B"/>
    <w:rsid w:val="00251896"/>
    <w:rsid w:val="00252740"/>
    <w:rsid w:val="002664CC"/>
    <w:rsid w:val="0027063C"/>
    <w:rsid w:val="00272AC7"/>
    <w:rsid w:val="0028042F"/>
    <w:rsid w:val="002829AF"/>
    <w:rsid w:val="0028380C"/>
    <w:rsid w:val="00285743"/>
    <w:rsid w:val="00292E91"/>
    <w:rsid w:val="00294547"/>
    <w:rsid w:val="002949C8"/>
    <w:rsid w:val="002A1890"/>
    <w:rsid w:val="002A4783"/>
    <w:rsid w:val="002B2528"/>
    <w:rsid w:val="002B6949"/>
    <w:rsid w:val="002B6FAD"/>
    <w:rsid w:val="002C0878"/>
    <w:rsid w:val="002C1AA6"/>
    <w:rsid w:val="002C2399"/>
    <w:rsid w:val="002C71F8"/>
    <w:rsid w:val="002D062E"/>
    <w:rsid w:val="002D1187"/>
    <w:rsid w:val="002E25B1"/>
    <w:rsid w:val="00303778"/>
    <w:rsid w:val="00306570"/>
    <w:rsid w:val="00313267"/>
    <w:rsid w:val="00327F91"/>
    <w:rsid w:val="00334111"/>
    <w:rsid w:val="00341B35"/>
    <w:rsid w:val="00350EB7"/>
    <w:rsid w:val="00371963"/>
    <w:rsid w:val="003811BA"/>
    <w:rsid w:val="003919FE"/>
    <w:rsid w:val="00393C38"/>
    <w:rsid w:val="003A15FA"/>
    <w:rsid w:val="003B274E"/>
    <w:rsid w:val="003B5C6F"/>
    <w:rsid w:val="003B62E5"/>
    <w:rsid w:val="003C49F1"/>
    <w:rsid w:val="003C5DF4"/>
    <w:rsid w:val="003D082B"/>
    <w:rsid w:val="003D6AA8"/>
    <w:rsid w:val="003E383A"/>
    <w:rsid w:val="003E60FB"/>
    <w:rsid w:val="003E6965"/>
    <w:rsid w:val="00403478"/>
    <w:rsid w:val="0040400E"/>
    <w:rsid w:val="004148CE"/>
    <w:rsid w:val="004250D0"/>
    <w:rsid w:val="0042722C"/>
    <w:rsid w:val="00443E7B"/>
    <w:rsid w:val="00460D1F"/>
    <w:rsid w:val="00461769"/>
    <w:rsid w:val="004706B3"/>
    <w:rsid w:val="004739BA"/>
    <w:rsid w:val="00474886"/>
    <w:rsid w:val="004903D0"/>
    <w:rsid w:val="00491918"/>
    <w:rsid w:val="0049224E"/>
    <w:rsid w:val="00493A96"/>
    <w:rsid w:val="004A5134"/>
    <w:rsid w:val="004A6206"/>
    <w:rsid w:val="004B6285"/>
    <w:rsid w:val="004C317C"/>
    <w:rsid w:val="004C5CC9"/>
    <w:rsid w:val="004C7639"/>
    <w:rsid w:val="004D2DD6"/>
    <w:rsid w:val="004D56FB"/>
    <w:rsid w:val="004D60D0"/>
    <w:rsid w:val="004D7B1C"/>
    <w:rsid w:val="004F2693"/>
    <w:rsid w:val="00512181"/>
    <w:rsid w:val="005210EB"/>
    <w:rsid w:val="00524DB9"/>
    <w:rsid w:val="00540493"/>
    <w:rsid w:val="005442A8"/>
    <w:rsid w:val="00547F88"/>
    <w:rsid w:val="0055024F"/>
    <w:rsid w:val="005516A7"/>
    <w:rsid w:val="00556142"/>
    <w:rsid w:val="005576D0"/>
    <w:rsid w:val="0056413F"/>
    <w:rsid w:val="0056777A"/>
    <w:rsid w:val="0058243A"/>
    <w:rsid w:val="00582D07"/>
    <w:rsid w:val="0058722C"/>
    <w:rsid w:val="0059270A"/>
    <w:rsid w:val="005B61FE"/>
    <w:rsid w:val="005C01EE"/>
    <w:rsid w:val="005C1F29"/>
    <w:rsid w:val="005C5DA1"/>
    <w:rsid w:val="005D0038"/>
    <w:rsid w:val="005E0EAC"/>
    <w:rsid w:val="005F6AB2"/>
    <w:rsid w:val="005F79E4"/>
    <w:rsid w:val="00603D13"/>
    <w:rsid w:val="0060506F"/>
    <w:rsid w:val="0060685D"/>
    <w:rsid w:val="00627CA4"/>
    <w:rsid w:val="00637738"/>
    <w:rsid w:val="0065186D"/>
    <w:rsid w:val="00660A0D"/>
    <w:rsid w:val="0066201E"/>
    <w:rsid w:val="00664D9E"/>
    <w:rsid w:val="00673F64"/>
    <w:rsid w:val="00677191"/>
    <w:rsid w:val="00685E4D"/>
    <w:rsid w:val="006870C7"/>
    <w:rsid w:val="00691F39"/>
    <w:rsid w:val="00694088"/>
    <w:rsid w:val="006966BB"/>
    <w:rsid w:val="0069718B"/>
    <w:rsid w:val="006A2626"/>
    <w:rsid w:val="006D6708"/>
    <w:rsid w:val="006F7C91"/>
    <w:rsid w:val="00705636"/>
    <w:rsid w:val="00706F22"/>
    <w:rsid w:val="00710958"/>
    <w:rsid w:val="007116BA"/>
    <w:rsid w:val="007130AC"/>
    <w:rsid w:val="00713BAC"/>
    <w:rsid w:val="007203AC"/>
    <w:rsid w:val="00747977"/>
    <w:rsid w:val="0075176D"/>
    <w:rsid w:val="007529C1"/>
    <w:rsid w:val="00757575"/>
    <w:rsid w:val="007579D9"/>
    <w:rsid w:val="00760BE4"/>
    <w:rsid w:val="00770039"/>
    <w:rsid w:val="0077423D"/>
    <w:rsid w:val="00776556"/>
    <w:rsid w:val="0078131E"/>
    <w:rsid w:val="00781420"/>
    <w:rsid w:val="00787E1C"/>
    <w:rsid w:val="00790C54"/>
    <w:rsid w:val="00793140"/>
    <w:rsid w:val="00795192"/>
    <w:rsid w:val="007A4DB8"/>
    <w:rsid w:val="007A68A5"/>
    <w:rsid w:val="007B4E4D"/>
    <w:rsid w:val="007B7CE7"/>
    <w:rsid w:val="007C2297"/>
    <w:rsid w:val="007D09A7"/>
    <w:rsid w:val="007D2FC2"/>
    <w:rsid w:val="007D36A1"/>
    <w:rsid w:val="007D58B2"/>
    <w:rsid w:val="007D5F38"/>
    <w:rsid w:val="007E002A"/>
    <w:rsid w:val="007E062B"/>
    <w:rsid w:val="007F51C4"/>
    <w:rsid w:val="007F5DEA"/>
    <w:rsid w:val="008008DD"/>
    <w:rsid w:val="00821195"/>
    <w:rsid w:val="008259AA"/>
    <w:rsid w:val="008261F1"/>
    <w:rsid w:val="00827506"/>
    <w:rsid w:val="008276D3"/>
    <w:rsid w:val="00833491"/>
    <w:rsid w:val="00843B44"/>
    <w:rsid w:val="00846E4F"/>
    <w:rsid w:val="0085374C"/>
    <w:rsid w:val="00896F9B"/>
    <w:rsid w:val="008A266A"/>
    <w:rsid w:val="008C13CA"/>
    <w:rsid w:val="008C42CE"/>
    <w:rsid w:val="008D682B"/>
    <w:rsid w:val="008E431B"/>
    <w:rsid w:val="008E4E31"/>
    <w:rsid w:val="008F02E8"/>
    <w:rsid w:val="008F242C"/>
    <w:rsid w:val="00901DDF"/>
    <w:rsid w:val="009067C3"/>
    <w:rsid w:val="009109F2"/>
    <w:rsid w:val="00912439"/>
    <w:rsid w:val="00912900"/>
    <w:rsid w:val="00920306"/>
    <w:rsid w:val="00930F49"/>
    <w:rsid w:val="00933AFB"/>
    <w:rsid w:val="009427A7"/>
    <w:rsid w:val="009549A4"/>
    <w:rsid w:val="0096697F"/>
    <w:rsid w:val="0097316A"/>
    <w:rsid w:val="00975366"/>
    <w:rsid w:val="009766D6"/>
    <w:rsid w:val="0098059A"/>
    <w:rsid w:val="00980988"/>
    <w:rsid w:val="00986E31"/>
    <w:rsid w:val="009B102E"/>
    <w:rsid w:val="009B6DEF"/>
    <w:rsid w:val="009B79A3"/>
    <w:rsid w:val="009C5187"/>
    <w:rsid w:val="009C7831"/>
    <w:rsid w:val="009D0B74"/>
    <w:rsid w:val="009D3D08"/>
    <w:rsid w:val="009D5887"/>
    <w:rsid w:val="009E243C"/>
    <w:rsid w:val="009E473E"/>
    <w:rsid w:val="009E78F2"/>
    <w:rsid w:val="009F61A0"/>
    <w:rsid w:val="00A00DBE"/>
    <w:rsid w:val="00A05F74"/>
    <w:rsid w:val="00A07428"/>
    <w:rsid w:val="00A13291"/>
    <w:rsid w:val="00A1388E"/>
    <w:rsid w:val="00A16A40"/>
    <w:rsid w:val="00A21481"/>
    <w:rsid w:val="00A30DF3"/>
    <w:rsid w:val="00A34161"/>
    <w:rsid w:val="00A40FC5"/>
    <w:rsid w:val="00A525DD"/>
    <w:rsid w:val="00A61546"/>
    <w:rsid w:val="00A65961"/>
    <w:rsid w:val="00A667E7"/>
    <w:rsid w:val="00A67337"/>
    <w:rsid w:val="00A67DA9"/>
    <w:rsid w:val="00A705F5"/>
    <w:rsid w:val="00A76484"/>
    <w:rsid w:val="00A818FA"/>
    <w:rsid w:val="00A84193"/>
    <w:rsid w:val="00A8460F"/>
    <w:rsid w:val="00A86385"/>
    <w:rsid w:val="00AA1654"/>
    <w:rsid w:val="00AA7826"/>
    <w:rsid w:val="00AC2CA9"/>
    <w:rsid w:val="00AD0109"/>
    <w:rsid w:val="00AD111C"/>
    <w:rsid w:val="00AD6B95"/>
    <w:rsid w:val="00AE26DF"/>
    <w:rsid w:val="00AF4B56"/>
    <w:rsid w:val="00AF4C8A"/>
    <w:rsid w:val="00B01ABA"/>
    <w:rsid w:val="00B02810"/>
    <w:rsid w:val="00B03412"/>
    <w:rsid w:val="00B04948"/>
    <w:rsid w:val="00B20F3A"/>
    <w:rsid w:val="00B26BF9"/>
    <w:rsid w:val="00B37992"/>
    <w:rsid w:val="00B41DFC"/>
    <w:rsid w:val="00B46961"/>
    <w:rsid w:val="00B46A41"/>
    <w:rsid w:val="00B47756"/>
    <w:rsid w:val="00B52528"/>
    <w:rsid w:val="00B5633B"/>
    <w:rsid w:val="00B6547F"/>
    <w:rsid w:val="00B73960"/>
    <w:rsid w:val="00B7576C"/>
    <w:rsid w:val="00B826A1"/>
    <w:rsid w:val="00B83B38"/>
    <w:rsid w:val="00B847EA"/>
    <w:rsid w:val="00B84CDC"/>
    <w:rsid w:val="00B92271"/>
    <w:rsid w:val="00B92A84"/>
    <w:rsid w:val="00B96D0C"/>
    <w:rsid w:val="00BB3944"/>
    <w:rsid w:val="00BB5311"/>
    <w:rsid w:val="00BB7EBF"/>
    <w:rsid w:val="00BC74A9"/>
    <w:rsid w:val="00BD40A3"/>
    <w:rsid w:val="00BD7E38"/>
    <w:rsid w:val="00BE41EF"/>
    <w:rsid w:val="00BE4928"/>
    <w:rsid w:val="00BE56DF"/>
    <w:rsid w:val="00BE631A"/>
    <w:rsid w:val="00BF04CF"/>
    <w:rsid w:val="00BF54DC"/>
    <w:rsid w:val="00BF6653"/>
    <w:rsid w:val="00C25F26"/>
    <w:rsid w:val="00C312ED"/>
    <w:rsid w:val="00C33EC9"/>
    <w:rsid w:val="00C34BC3"/>
    <w:rsid w:val="00C40FBE"/>
    <w:rsid w:val="00C43B2A"/>
    <w:rsid w:val="00C44ED7"/>
    <w:rsid w:val="00C5594E"/>
    <w:rsid w:val="00C6033D"/>
    <w:rsid w:val="00C6364C"/>
    <w:rsid w:val="00C73D1D"/>
    <w:rsid w:val="00C74193"/>
    <w:rsid w:val="00C75299"/>
    <w:rsid w:val="00C82167"/>
    <w:rsid w:val="00C83E15"/>
    <w:rsid w:val="00C84084"/>
    <w:rsid w:val="00C903A1"/>
    <w:rsid w:val="00C90542"/>
    <w:rsid w:val="00C93281"/>
    <w:rsid w:val="00C96C2F"/>
    <w:rsid w:val="00CB3ABD"/>
    <w:rsid w:val="00CB56E6"/>
    <w:rsid w:val="00CC13A0"/>
    <w:rsid w:val="00CC3035"/>
    <w:rsid w:val="00CC3D90"/>
    <w:rsid w:val="00CD1622"/>
    <w:rsid w:val="00CD7DFE"/>
    <w:rsid w:val="00CE370F"/>
    <w:rsid w:val="00CE4493"/>
    <w:rsid w:val="00CE479E"/>
    <w:rsid w:val="00CE75DB"/>
    <w:rsid w:val="00CF235C"/>
    <w:rsid w:val="00CF4400"/>
    <w:rsid w:val="00D10D87"/>
    <w:rsid w:val="00D174F1"/>
    <w:rsid w:val="00D32EAF"/>
    <w:rsid w:val="00D33205"/>
    <w:rsid w:val="00D36F0B"/>
    <w:rsid w:val="00D42360"/>
    <w:rsid w:val="00D43D66"/>
    <w:rsid w:val="00D477A9"/>
    <w:rsid w:val="00D64F2F"/>
    <w:rsid w:val="00D66A0C"/>
    <w:rsid w:val="00D7404D"/>
    <w:rsid w:val="00D74741"/>
    <w:rsid w:val="00D7558F"/>
    <w:rsid w:val="00D76656"/>
    <w:rsid w:val="00D823ED"/>
    <w:rsid w:val="00D93874"/>
    <w:rsid w:val="00D96D9B"/>
    <w:rsid w:val="00DA2647"/>
    <w:rsid w:val="00DB4D38"/>
    <w:rsid w:val="00DB515D"/>
    <w:rsid w:val="00DC51E0"/>
    <w:rsid w:val="00DE1542"/>
    <w:rsid w:val="00DE1748"/>
    <w:rsid w:val="00DE1D91"/>
    <w:rsid w:val="00E12C8A"/>
    <w:rsid w:val="00E16463"/>
    <w:rsid w:val="00E21B1F"/>
    <w:rsid w:val="00E30923"/>
    <w:rsid w:val="00E32EB3"/>
    <w:rsid w:val="00E47367"/>
    <w:rsid w:val="00E47495"/>
    <w:rsid w:val="00E512CF"/>
    <w:rsid w:val="00E54D19"/>
    <w:rsid w:val="00E55FE7"/>
    <w:rsid w:val="00E57E81"/>
    <w:rsid w:val="00E705F8"/>
    <w:rsid w:val="00E70DCC"/>
    <w:rsid w:val="00E80FFC"/>
    <w:rsid w:val="00E8341B"/>
    <w:rsid w:val="00E83F44"/>
    <w:rsid w:val="00E91BBE"/>
    <w:rsid w:val="00EA4C07"/>
    <w:rsid w:val="00EA4E95"/>
    <w:rsid w:val="00EB1377"/>
    <w:rsid w:val="00EB5045"/>
    <w:rsid w:val="00EB6D20"/>
    <w:rsid w:val="00EC4CCA"/>
    <w:rsid w:val="00ED12D3"/>
    <w:rsid w:val="00EE35C4"/>
    <w:rsid w:val="00EE4333"/>
    <w:rsid w:val="00EE5C1A"/>
    <w:rsid w:val="00EF5857"/>
    <w:rsid w:val="00EF6627"/>
    <w:rsid w:val="00F059F6"/>
    <w:rsid w:val="00F0610D"/>
    <w:rsid w:val="00F249EE"/>
    <w:rsid w:val="00F26085"/>
    <w:rsid w:val="00F2609C"/>
    <w:rsid w:val="00F275C7"/>
    <w:rsid w:val="00F34A24"/>
    <w:rsid w:val="00F40862"/>
    <w:rsid w:val="00F41AE7"/>
    <w:rsid w:val="00F436EE"/>
    <w:rsid w:val="00F46F88"/>
    <w:rsid w:val="00F524DC"/>
    <w:rsid w:val="00F54E53"/>
    <w:rsid w:val="00F54F19"/>
    <w:rsid w:val="00F55080"/>
    <w:rsid w:val="00F634D0"/>
    <w:rsid w:val="00F6414D"/>
    <w:rsid w:val="00F65465"/>
    <w:rsid w:val="00F7297E"/>
    <w:rsid w:val="00F754D5"/>
    <w:rsid w:val="00F81B9B"/>
    <w:rsid w:val="00F873F8"/>
    <w:rsid w:val="00F9586B"/>
    <w:rsid w:val="00F96071"/>
    <w:rsid w:val="00FA25A9"/>
    <w:rsid w:val="00FB0B56"/>
    <w:rsid w:val="00FB313C"/>
    <w:rsid w:val="00FC4339"/>
    <w:rsid w:val="00FC7728"/>
    <w:rsid w:val="00FD79F9"/>
    <w:rsid w:val="00FE0562"/>
    <w:rsid w:val="00FE503B"/>
    <w:rsid w:val="00FE7C34"/>
    <w:rsid w:val="00FF01DA"/>
    <w:rsid w:val="00FF5F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48F70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58CD"/>
  </w:style>
  <w:style w:type="paragraph" w:styleId="2">
    <w:name w:val="heading 2"/>
    <w:basedOn w:val="a"/>
    <w:link w:val="20"/>
    <w:uiPriority w:val="9"/>
    <w:qFormat/>
    <w:rsid w:val="00BE56D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CE479E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CE479E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5">
    <w:name w:val="Table Grid"/>
    <w:basedOn w:val="a1"/>
    <w:uiPriority w:val="39"/>
    <w:rsid w:val="002B6F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250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4250D0"/>
    <w:rPr>
      <w:rFonts w:ascii="Segoe UI" w:hAnsi="Segoe UI" w:cs="Segoe UI"/>
      <w:sz w:val="18"/>
      <w:szCs w:val="18"/>
    </w:rPr>
  </w:style>
  <w:style w:type="paragraph" w:styleId="a8">
    <w:name w:val="List Paragraph"/>
    <w:basedOn w:val="a"/>
    <w:uiPriority w:val="34"/>
    <w:qFormat/>
    <w:rsid w:val="00AD0109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313267"/>
    <w:rPr>
      <w:color w:val="0563C1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3D08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3D082B"/>
  </w:style>
  <w:style w:type="paragraph" w:styleId="ac">
    <w:name w:val="footer"/>
    <w:basedOn w:val="a"/>
    <w:link w:val="ad"/>
    <w:uiPriority w:val="99"/>
    <w:unhideWhenUsed/>
    <w:rsid w:val="003D08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D082B"/>
  </w:style>
  <w:style w:type="character" w:styleId="ae">
    <w:name w:val="annotation reference"/>
    <w:basedOn w:val="a0"/>
    <w:uiPriority w:val="99"/>
    <w:semiHidden/>
    <w:unhideWhenUsed/>
    <w:rsid w:val="009B6DEF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9B6DEF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9B6DEF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9B6DEF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9B6DEF"/>
    <w:rPr>
      <w:b/>
      <w:bCs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rsid w:val="00BE56D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f3">
    <w:name w:val="Normal (Web)"/>
    <w:basedOn w:val="a"/>
    <w:uiPriority w:val="99"/>
    <w:semiHidden/>
    <w:unhideWhenUsed/>
    <w:rsid w:val="005C1F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B5252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58CD"/>
  </w:style>
  <w:style w:type="paragraph" w:styleId="2">
    <w:name w:val="heading 2"/>
    <w:basedOn w:val="a"/>
    <w:link w:val="20"/>
    <w:uiPriority w:val="9"/>
    <w:qFormat/>
    <w:rsid w:val="00BE56D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CE479E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CE479E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5">
    <w:name w:val="Table Grid"/>
    <w:basedOn w:val="a1"/>
    <w:uiPriority w:val="39"/>
    <w:rsid w:val="002B6F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250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4250D0"/>
    <w:rPr>
      <w:rFonts w:ascii="Segoe UI" w:hAnsi="Segoe UI" w:cs="Segoe UI"/>
      <w:sz w:val="18"/>
      <w:szCs w:val="18"/>
    </w:rPr>
  </w:style>
  <w:style w:type="paragraph" w:styleId="a8">
    <w:name w:val="List Paragraph"/>
    <w:basedOn w:val="a"/>
    <w:uiPriority w:val="34"/>
    <w:qFormat/>
    <w:rsid w:val="00AD0109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313267"/>
    <w:rPr>
      <w:color w:val="0563C1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3D08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3D082B"/>
  </w:style>
  <w:style w:type="paragraph" w:styleId="ac">
    <w:name w:val="footer"/>
    <w:basedOn w:val="a"/>
    <w:link w:val="ad"/>
    <w:uiPriority w:val="99"/>
    <w:unhideWhenUsed/>
    <w:rsid w:val="003D08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D082B"/>
  </w:style>
  <w:style w:type="character" w:styleId="ae">
    <w:name w:val="annotation reference"/>
    <w:basedOn w:val="a0"/>
    <w:uiPriority w:val="99"/>
    <w:semiHidden/>
    <w:unhideWhenUsed/>
    <w:rsid w:val="009B6DEF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9B6DEF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9B6DEF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9B6DEF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9B6DEF"/>
    <w:rPr>
      <w:b/>
      <w:bCs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rsid w:val="00BE56D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f3">
    <w:name w:val="Normal (Web)"/>
    <w:basedOn w:val="a"/>
    <w:uiPriority w:val="99"/>
    <w:semiHidden/>
    <w:unhideWhenUsed/>
    <w:rsid w:val="005C1F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B5252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83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24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41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8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3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1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2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05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92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7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69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83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76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51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774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5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2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9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24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3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8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65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4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5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1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dskydesnica@mail.ru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gif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mailto:dskydesnica@mail.ru" TargetMode="Externa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127B5D-8F07-41C1-827E-183C617559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</Pages>
  <Words>813</Words>
  <Characters>4636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Петрова Екатерина Александровна</dc:creator>
  <cp:lastModifiedBy>1</cp:lastModifiedBy>
  <cp:revision>5</cp:revision>
  <cp:lastPrinted>2024-03-26T13:08:00Z</cp:lastPrinted>
  <dcterms:created xsi:type="dcterms:W3CDTF">2024-03-25T14:38:00Z</dcterms:created>
  <dcterms:modified xsi:type="dcterms:W3CDTF">2024-03-26T13:13:00Z</dcterms:modified>
</cp:coreProperties>
</file>