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!!!" color2="#2f5496 [2408]" recolor="t" type="frame"/>
    </v:background>
  </w:background>
  <w:body>
    <w:tbl>
      <w:tblPr>
        <w:tblStyle w:val="a3"/>
        <w:tblW w:w="7939" w:type="dxa"/>
        <w:tblInd w:w="-289" w:type="dxa"/>
        <w:tblLook w:val="04A0" w:firstRow="1" w:lastRow="0" w:firstColumn="1" w:lastColumn="0" w:noHBand="0" w:noVBand="1"/>
      </w:tblPr>
      <w:tblGrid>
        <w:gridCol w:w="3828"/>
        <w:gridCol w:w="4111"/>
      </w:tblGrid>
      <w:tr w:rsidR="00B25E86" w:rsidRPr="001B6F4C" w:rsidTr="0082799D">
        <w:tc>
          <w:tcPr>
            <w:tcW w:w="7939" w:type="dxa"/>
            <w:gridSpan w:val="2"/>
            <w:shd w:val="clear" w:color="auto" w:fill="FBA03B"/>
          </w:tcPr>
          <w:p w:rsidR="00B25E86" w:rsidRPr="0082799D" w:rsidRDefault="00B25E86" w:rsidP="006723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2799D">
              <w:rPr>
                <w:rFonts w:ascii="Arial" w:hAnsi="Arial" w:cs="Arial"/>
                <w:b/>
                <w:sz w:val="28"/>
              </w:rPr>
              <w:t>Программа мероприятия</w:t>
            </w:r>
          </w:p>
          <w:p w:rsidR="00B25E86" w:rsidRPr="0082799D" w:rsidRDefault="00B25E86" w:rsidP="0067235E">
            <w:pPr>
              <w:jc w:val="center"/>
              <w:rPr>
                <w:rFonts w:ascii="Arial" w:hAnsi="Arial" w:cs="Arial"/>
                <w:i/>
                <w:color w:val="FF9900"/>
              </w:rPr>
            </w:pPr>
            <w:r w:rsidRPr="0082799D">
              <w:rPr>
                <w:rFonts w:ascii="Arial" w:hAnsi="Arial" w:cs="Arial"/>
                <w:b/>
                <w:i/>
              </w:rPr>
              <w:t>Встреча и регис</w:t>
            </w:r>
            <w:r w:rsidR="008822E8" w:rsidRPr="0082799D">
              <w:rPr>
                <w:rFonts w:ascii="Arial" w:hAnsi="Arial" w:cs="Arial"/>
                <w:b/>
                <w:i/>
              </w:rPr>
              <w:t>трация участников семинара с 12.</w:t>
            </w:r>
            <w:r w:rsidRPr="0082799D">
              <w:rPr>
                <w:rFonts w:ascii="Arial" w:hAnsi="Arial" w:cs="Arial"/>
                <w:b/>
                <w:i/>
              </w:rPr>
              <w:t>30</w:t>
            </w:r>
          </w:p>
        </w:tc>
      </w:tr>
      <w:tr w:rsidR="00B25E86" w:rsidRPr="001B6F4C" w:rsidTr="0082799D">
        <w:tc>
          <w:tcPr>
            <w:tcW w:w="7939" w:type="dxa"/>
            <w:gridSpan w:val="2"/>
            <w:shd w:val="clear" w:color="auto" w:fill="52BA95"/>
          </w:tcPr>
          <w:p w:rsidR="00B25E86" w:rsidRPr="0082799D" w:rsidRDefault="00B25E86" w:rsidP="008822E8">
            <w:pPr>
              <w:jc w:val="center"/>
              <w:rPr>
                <w:rFonts w:ascii="Arial" w:hAnsi="Arial" w:cs="Arial"/>
              </w:rPr>
            </w:pPr>
            <w:r w:rsidRPr="0082799D">
              <w:rPr>
                <w:rFonts w:ascii="Arial" w:hAnsi="Arial" w:cs="Arial"/>
                <w:b/>
                <w:color w:val="002060"/>
              </w:rPr>
              <w:t xml:space="preserve">Пленарная часть </w:t>
            </w:r>
            <w:r w:rsidR="008822E8" w:rsidRPr="0082799D">
              <w:rPr>
                <w:rFonts w:ascii="Arial" w:hAnsi="Arial" w:cs="Arial"/>
                <w:b/>
                <w:color w:val="002060"/>
              </w:rPr>
              <w:t xml:space="preserve"> (</w:t>
            </w:r>
            <w:r w:rsidRPr="0082799D">
              <w:rPr>
                <w:rFonts w:ascii="Arial" w:hAnsi="Arial" w:cs="Arial"/>
                <w:b/>
                <w:color w:val="002060"/>
              </w:rPr>
              <w:t>13.00</w:t>
            </w:r>
            <w:r w:rsidR="008822E8" w:rsidRPr="0082799D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82799D">
              <w:rPr>
                <w:rFonts w:ascii="Arial" w:hAnsi="Arial" w:cs="Arial"/>
                <w:b/>
                <w:color w:val="002060"/>
              </w:rPr>
              <w:t>-</w:t>
            </w:r>
            <w:r w:rsidR="008822E8" w:rsidRPr="0082799D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82799D">
              <w:rPr>
                <w:rFonts w:ascii="Arial" w:hAnsi="Arial" w:cs="Arial"/>
                <w:b/>
                <w:color w:val="002060"/>
              </w:rPr>
              <w:t>13.25</w:t>
            </w:r>
            <w:r w:rsidR="008822E8" w:rsidRPr="0082799D">
              <w:rPr>
                <w:rFonts w:ascii="Arial" w:hAnsi="Arial" w:cs="Arial"/>
                <w:b/>
                <w:color w:val="002060"/>
              </w:rPr>
              <w:t>)</w:t>
            </w:r>
          </w:p>
        </w:tc>
      </w:tr>
      <w:tr w:rsidR="00B25E86" w:rsidRPr="001B6F4C" w:rsidTr="00580FCC">
        <w:tc>
          <w:tcPr>
            <w:tcW w:w="3828" w:type="dxa"/>
            <w:shd w:val="clear" w:color="auto" w:fill="FFFFFF" w:themeFill="background1"/>
          </w:tcPr>
          <w:p w:rsidR="00B25E86" w:rsidRPr="00FD1B56" w:rsidRDefault="00B25E86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Приветственное слово</w:t>
            </w:r>
          </w:p>
        </w:tc>
        <w:tc>
          <w:tcPr>
            <w:tcW w:w="4111" w:type="dxa"/>
            <w:shd w:val="clear" w:color="auto" w:fill="FFFFFF" w:themeFill="background1"/>
          </w:tcPr>
          <w:p w:rsidR="00B25E86" w:rsidRPr="00FD1B56" w:rsidRDefault="00B25E86" w:rsidP="002F1B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 xml:space="preserve">Шатров Дмитрий Вячеславович, </w:t>
            </w:r>
            <w:proofErr w:type="spellStart"/>
            <w:r w:rsidR="00580FCC" w:rsidRPr="00FD1B56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="00580FCC" w:rsidRPr="00FD1B56">
              <w:rPr>
                <w:rFonts w:ascii="Times New Roman" w:hAnsi="Times New Roman"/>
                <w:sz w:val="20"/>
                <w:szCs w:val="20"/>
              </w:rPr>
              <w:t>.</w:t>
            </w:r>
            <w:r w:rsidRPr="00FD1B56">
              <w:rPr>
                <w:rFonts w:ascii="Times New Roman" w:hAnsi="Times New Roman"/>
                <w:sz w:val="20"/>
                <w:szCs w:val="20"/>
              </w:rPr>
              <w:t>, почетный работник воспитания и просвещения РФ, заведующий ГБДОУ детский сад 33 Выборгского района</w:t>
            </w:r>
            <w:r w:rsidR="00580FCC" w:rsidRPr="00FD1B56">
              <w:rPr>
                <w:rFonts w:ascii="Times New Roman" w:hAnsi="Times New Roman"/>
                <w:sz w:val="20"/>
                <w:szCs w:val="20"/>
              </w:rPr>
              <w:t xml:space="preserve"> Санкт-Петербурга</w:t>
            </w:r>
          </w:p>
        </w:tc>
      </w:tr>
      <w:tr w:rsidR="00B25E86" w:rsidRPr="001B6F4C" w:rsidTr="00580FCC">
        <w:tc>
          <w:tcPr>
            <w:tcW w:w="3828" w:type="dxa"/>
            <w:shd w:val="clear" w:color="auto" w:fill="FFFFFF" w:themeFill="background1"/>
          </w:tcPr>
          <w:p w:rsidR="00B25E86" w:rsidRPr="00FD1B56" w:rsidRDefault="00B25E86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Как сделать развивающую среду группы эффективным средством освоения субъектной позиции дошкольника</w:t>
            </w:r>
          </w:p>
        </w:tc>
        <w:tc>
          <w:tcPr>
            <w:tcW w:w="4111" w:type="dxa"/>
            <w:shd w:val="clear" w:color="auto" w:fill="FFFFFF" w:themeFill="background1"/>
          </w:tcPr>
          <w:p w:rsidR="00B25E86" w:rsidRPr="00FD1B56" w:rsidRDefault="00B25E86" w:rsidP="002F1B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Тельнюк</w:t>
            </w:r>
            <w:proofErr w:type="spellEnd"/>
            <w:r w:rsidRPr="00FD1B56">
              <w:rPr>
                <w:rFonts w:ascii="Times New Roman" w:hAnsi="Times New Roman"/>
                <w:sz w:val="20"/>
                <w:szCs w:val="20"/>
              </w:rPr>
              <w:t xml:space="preserve"> Ирина Владимировна, </w:t>
            </w:r>
            <w:proofErr w:type="spellStart"/>
            <w:r w:rsidR="0052088E" w:rsidRPr="00FD1B56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="0052088E" w:rsidRPr="00FD1B56">
              <w:rPr>
                <w:rFonts w:ascii="Times New Roman" w:hAnsi="Times New Roman"/>
                <w:sz w:val="20"/>
                <w:szCs w:val="20"/>
              </w:rPr>
              <w:t>. доцент кафедры Педагогики и психологии ФПО ПСПБГМУ им. И.П. Павлова, методист ЛОИ ГБДОУ детский сад "Петровский"</w:t>
            </w:r>
            <w:r w:rsidR="00580FCC" w:rsidRPr="00FD1B56">
              <w:rPr>
                <w:rFonts w:ascii="Times New Roman" w:hAnsi="Times New Roman"/>
                <w:sz w:val="20"/>
                <w:szCs w:val="20"/>
              </w:rPr>
              <w:t xml:space="preserve"> Санкт-Петербурга</w:t>
            </w:r>
          </w:p>
        </w:tc>
      </w:tr>
      <w:tr w:rsidR="00B25E86" w:rsidRPr="001B6F4C" w:rsidTr="00FD1B56">
        <w:trPr>
          <w:trHeight w:val="782"/>
        </w:trPr>
        <w:tc>
          <w:tcPr>
            <w:tcW w:w="3828" w:type="dxa"/>
            <w:shd w:val="clear" w:color="auto" w:fill="FFFFFF" w:themeFill="background1"/>
          </w:tcPr>
          <w:p w:rsidR="00B25E86" w:rsidRPr="00FD1B56" w:rsidRDefault="00B25E86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Практики социально-эмоционального развития ребенка в дошкольном образовании и их отражение в РППС</w:t>
            </w:r>
          </w:p>
        </w:tc>
        <w:tc>
          <w:tcPr>
            <w:tcW w:w="4111" w:type="dxa"/>
            <w:shd w:val="clear" w:color="auto" w:fill="FFFFFF" w:themeFill="background1"/>
          </w:tcPr>
          <w:p w:rsidR="00B25E86" w:rsidRPr="00FD1B56" w:rsidRDefault="00B25E86" w:rsidP="002F1B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Римашевская</w:t>
            </w:r>
            <w:proofErr w:type="spellEnd"/>
            <w:r w:rsidRPr="00FD1B56">
              <w:rPr>
                <w:rFonts w:ascii="Times New Roman" w:hAnsi="Times New Roman"/>
                <w:sz w:val="20"/>
                <w:szCs w:val="20"/>
              </w:rPr>
              <w:t xml:space="preserve"> Лариса Сергеевна, </w:t>
            </w:r>
            <w:proofErr w:type="spellStart"/>
            <w:r w:rsidR="0082799D" w:rsidRPr="00FD1B56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="0082799D" w:rsidRPr="00FD1B56">
              <w:rPr>
                <w:rFonts w:ascii="Times New Roman" w:hAnsi="Times New Roman"/>
                <w:sz w:val="20"/>
                <w:szCs w:val="20"/>
              </w:rPr>
              <w:t>.</w:t>
            </w:r>
            <w:r w:rsidRPr="00FD1B56">
              <w:rPr>
                <w:rFonts w:ascii="Times New Roman" w:hAnsi="Times New Roman"/>
                <w:sz w:val="20"/>
                <w:szCs w:val="20"/>
              </w:rPr>
              <w:t>, доцент кафедры дошкольной педагогики Института детства РГПУ им. Герцена</w:t>
            </w:r>
          </w:p>
        </w:tc>
      </w:tr>
      <w:tr w:rsidR="00B25E86" w:rsidRPr="001B6F4C" w:rsidTr="0082799D">
        <w:tc>
          <w:tcPr>
            <w:tcW w:w="7939" w:type="dxa"/>
            <w:gridSpan w:val="2"/>
            <w:shd w:val="clear" w:color="auto" w:fill="52BA95"/>
          </w:tcPr>
          <w:p w:rsidR="00B25E86" w:rsidRPr="0082799D" w:rsidRDefault="00B25E86" w:rsidP="008822E8">
            <w:pPr>
              <w:jc w:val="center"/>
              <w:rPr>
                <w:rFonts w:ascii="Arial" w:hAnsi="Arial" w:cs="Arial"/>
                <w:b/>
              </w:rPr>
            </w:pPr>
            <w:r w:rsidRPr="0082799D">
              <w:rPr>
                <w:rFonts w:ascii="Arial" w:hAnsi="Arial" w:cs="Arial"/>
                <w:b/>
                <w:color w:val="002060"/>
              </w:rPr>
              <w:t xml:space="preserve">Секция 1 </w:t>
            </w:r>
            <w:r w:rsidR="008822E8" w:rsidRPr="0082799D">
              <w:rPr>
                <w:rFonts w:ascii="Arial" w:hAnsi="Arial" w:cs="Arial"/>
                <w:b/>
                <w:color w:val="002060"/>
              </w:rPr>
              <w:t xml:space="preserve">(13.25 - 13.45) </w:t>
            </w:r>
            <w:r w:rsidR="0082799D">
              <w:rPr>
                <w:rFonts w:ascii="Arial" w:hAnsi="Arial" w:cs="Arial"/>
                <w:b/>
                <w:color w:val="002060"/>
              </w:rPr>
              <w:br/>
            </w:r>
            <w:r w:rsidR="008C19D2" w:rsidRPr="0082799D">
              <w:rPr>
                <w:rFonts w:ascii="Arial" w:hAnsi="Arial" w:cs="Arial"/>
                <w:b/>
                <w:color w:val="002060"/>
              </w:rPr>
              <w:t>«Эффективные формы и методы в формировании традиционных духовно-нравственных ценностей и отражение их в развивающей предметно-пространственной среде ДОУ»</w:t>
            </w:r>
          </w:p>
        </w:tc>
      </w:tr>
      <w:tr w:rsidR="00B25E86" w:rsidRPr="001B6F4C" w:rsidTr="00580FCC">
        <w:tc>
          <w:tcPr>
            <w:tcW w:w="3828" w:type="dxa"/>
            <w:shd w:val="clear" w:color="auto" w:fill="FFFFFF" w:themeFill="background1"/>
          </w:tcPr>
          <w:p w:rsidR="00B25E86" w:rsidRPr="00FD1B56" w:rsidRDefault="00B25E86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Эффективные формы и методы взаимодействия с родителями</w:t>
            </w:r>
          </w:p>
        </w:tc>
        <w:tc>
          <w:tcPr>
            <w:tcW w:w="4111" w:type="dxa"/>
            <w:shd w:val="clear" w:color="auto" w:fill="FFFFFF" w:themeFill="background1"/>
          </w:tcPr>
          <w:p w:rsidR="00B25E86" w:rsidRPr="00FD1B56" w:rsidRDefault="00B25E86" w:rsidP="002F1BCC">
            <w:pPr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 xml:space="preserve">Пшеничная Ирина Викторовна, воспитатель, </w:t>
            </w: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блогер</w:t>
            </w:r>
            <w:proofErr w:type="spellEnd"/>
          </w:p>
        </w:tc>
      </w:tr>
      <w:tr w:rsidR="00A13985" w:rsidRPr="001B6F4C" w:rsidTr="00580FCC">
        <w:tc>
          <w:tcPr>
            <w:tcW w:w="3828" w:type="dxa"/>
            <w:shd w:val="clear" w:color="auto" w:fill="FFFFFF" w:themeFill="background1"/>
          </w:tcPr>
          <w:p w:rsidR="00A13985" w:rsidRPr="00FD1B56" w:rsidRDefault="007663F5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Практика использования ИКТ, ЦОР для поддержки духовно-нравственного развития детей в дошкольном образовании</w:t>
            </w:r>
          </w:p>
        </w:tc>
        <w:tc>
          <w:tcPr>
            <w:tcW w:w="4111" w:type="dxa"/>
            <w:shd w:val="clear" w:color="auto" w:fill="FFFFFF" w:themeFill="background1"/>
          </w:tcPr>
          <w:p w:rsidR="00A13985" w:rsidRPr="00FD1B56" w:rsidRDefault="00A13985" w:rsidP="002F1BCC">
            <w:pPr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 xml:space="preserve">Лысенко Марина Сергеевна, музыкальный руководитель ГБДОУ №33 Выборгского района </w:t>
            </w:r>
            <w:r w:rsidR="00580FCC" w:rsidRPr="00FD1B56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</w:p>
        </w:tc>
      </w:tr>
      <w:tr w:rsidR="00FD1B56" w:rsidRPr="001B6F4C" w:rsidTr="00FD1B56">
        <w:tc>
          <w:tcPr>
            <w:tcW w:w="7939" w:type="dxa"/>
            <w:gridSpan w:val="2"/>
            <w:shd w:val="clear" w:color="auto" w:fill="FA942E"/>
          </w:tcPr>
          <w:p w:rsidR="00FD1B56" w:rsidRPr="0082799D" w:rsidRDefault="00FD1B56" w:rsidP="00FD1B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B56">
              <w:rPr>
                <w:rFonts w:ascii="Arial" w:hAnsi="Arial" w:cs="Arial"/>
                <w:b/>
              </w:rPr>
              <w:t>Целевая экскурсия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1B56">
              <w:rPr>
                <w:rFonts w:ascii="Arial" w:hAnsi="Arial" w:cs="Arial"/>
                <w:b/>
              </w:rPr>
              <w:t>13.45 – 14.15</w:t>
            </w:r>
          </w:p>
        </w:tc>
      </w:tr>
      <w:tr w:rsidR="00FD1B56" w:rsidRPr="001B6F4C" w:rsidTr="00FD1B56">
        <w:trPr>
          <w:trHeight w:val="1181"/>
        </w:trPr>
        <w:tc>
          <w:tcPr>
            <w:tcW w:w="3828" w:type="dxa"/>
            <w:shd w:val="clear" w:color="auto" w:fill="FFFFFF" w:themeFill="background1"/>
          </w:tcPr>
          <w:p w:rsidR="00FD1B56" w:rsidRP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Принципы проектирования развивающей предметно-пространственной среды ДОУ» (целевая экскурсия)</w:t>
            </w:r>
          </w:p>
        </w:tc>
        <w:tc>
          <w:tcPr>
            <w:tcW w:w="4111" w:type="dxa"/>
            <w:shd w:val="clear" w:color="auto" w:fill="FFFFFF" w:themeFill="background1"/>
          </w:tcPr>
          <w:p w:rsid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 xml:space="preserve">Ефимова Алевтина Николаевна, старший воспитатель ГБДОУ №33 Выборгского района Санкт-Петербурга, </w:t>
            </w:r>
          </w:p>
          <w:p w:rsidR="00FD1B56" w:rsidRP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Котельникова Юлия Вячеславовна,  методист ГБДОУ №33 Выборгского района Санкт-Петербурга</w:t>
            </w:r>
          </w:p>
        </w:tc>
      </w:tr>
      <w:tr w:rsidR="00FD1B56" w:rsidRPr="001B6F4C" w:rsidTr="00FD1B56">
        <w:trPr>
          <w:trHeight w:val="985"/>
        </w:trPr>
        <w:tc>
          <w:tcPr>
            <w:tcW w:w="3828" w:type="dxa"/>
            <w:shd w:val="clear" w:color="auto" w:fill="FFFFFF" w:themeFill="background1"/>
          </w:tcPr>
          <w:p w:rsidR="00FD1B56" w:rsidRP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Особенности проектирования развивающей предметно-пространственной среды в группах для детей с ОВЗ</w:t>
            </w:r>
          </w:p>
        </w:tc>
        <w:tc>
          <w:tcPr>
            <w:tcW w:w="4111" w:type="dxa"/>
            <w:shd w:val="clear" w:color="auto" w:fill="FFFFFF" w:themeFill="background1"/>
          </w:tcPr>
          <w:p w:rsid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Корнелюк</w:t>
            </w:r>
            <w:proofErr w:type="spellEnd"/>
            <w:r w:rsidRPr="00FD1B56">
              <w:rPr>
                <w:rFonts w:ascii="Times New Roman" w:hAnsi="Times New Roman"/>
                <w:sz w:val="20"/>
                <w:szCs w:val="20"/>
              </w:rPr>
              <w:t xml:space="preserve"> Екатерина Дмитриевна, </w:t>
            </w:r>
          </w:p>
          <w:p w:rsidR="00FD1B56" w:rsidRP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Яковлева Наталия Анатольевна –воспитатели ГБДОУ №33 Выборгского района Санкт-Петербурга</w:t>
            </w:r>
          </w:p>
        </w:tc>
      </w:tr>
      <w:tr w:rsidR="00FD1B56" w:rsidRPr="001B6F4C" w:rsidTr="00FD1B56">
        <w:trPr>
          <w:trHeight w:val="830"/>
        </w:trPr>
        <w:tc>
          <w:tcPr>
            <w:tcW w:w="3828" w:type="dxa"/>
            <w:shd w:val="clear" w:color="auto" w:fill="FFFFFF" w:themeFill="background1"/>
          </w:tcPr>
          <w:p w:rsidR="00FD1B56" w:rsidRP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Элементы развивающей среды, направленный на поддержку детской инициативы</w:t>
            </w:r>
          </w:p>
        </w:tc>
        <w:tc>
          <w:tcPr>
            <w:tcW w:w="4111" w:type="dxa"/>
            <w:shd w:val="clear" w:color="auto" w:fill="FFFFFF" w:themeFill="background1"/>
          </w:tcPr>
          <w:p w:rsid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Люлькович</w:t>
            </w:r>
            <w:proofErr w:type="spellEnd"/>
            <w:r w:rsidRPr="00FD1B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B56">
              <w:rPr>
                <w:rFonts w:ascii="Times New Roman" w:hAnsi="Times New Roman"/>
                <w:sz w:val="20"/>
                <w:szCs w:val="20"/>
              </w:rPr>
              <w:t>Виктория Вячеславовна</w:t>
            </w:r>
            <w:r w:rsidRPr="00FD1B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D1B56" w:rsidRP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Дегтярь</w:t>
            </w:r>
            <w:proofErr w:type="spellEnd"/>
            <w:r w:rsidRPr="00FD1B56">
              <w:rPr>
                <w:rFonts w:ascii="Times New Roman" w:hAnsi="Times New Roman"/>
                <w:sz w:val="20"/>
                <w:szCs w:val="20"/>
              </w:rPr>
              <w:t xml:space="preserve"> Ирина Михайловна -воспитатели ГБДОУ №33 Выборгского района Санкт-Петербурга</w:t>
            </w:r>
          </w:p>
        </w:tc>
      </w:tr>
      <w:tr w:rsidR="00FD1B56" w:rsidRPr="001B6F4C" w:rsidTr="00580FCC">
        <w:tc>
          <w:tcPr>
            <w:tcW w:w="3828" w:type="dxa"/>
            <w:shd w:val="clear" w:color="auto" w:fill="FFFFFF" w:themeFill="background1"/>
          </w:tcPr>
          <w:p w:rsidR="00FD1B56" w:rsidRP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Особенности проектирование развивающей предметно-пространственной среды с использованием современных образовательных технологий (ТРИЗ, ТРКМ)</w:t>
            </w:r>
          </w:p>
        </w:tc>
        <w:tc>
          <w:tcPr>
            <w:tcW w:w="4111" w:type="dxa"/>
            <w:shd w:val="clear" w:color="auto" w:fill="FFFFFF" w:themeFill="background1"/>
          </w:tcPr>
          <w:p w:rsid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Стяжкина</w:t>
            </w:r>
            <w:proofErr w:type="spellEnd"/>
            <w:r w:rsidRPr="00FD1B56">
              <w:rPr>
                <w:rFonts w:ascii="Times New Roman" w:hAnsi="Times New Roman"/>
                <w:sz w:val="20"/>
                <w:szCs w:val="20"/>
              </w:rPr>
              <w:t xml:space="preserve"> Юлия Андреевна, </w:t>
            </w:r>
          </w:p>
          <w:p w:rsidR="00FD1B56" w:rsidRPr="00FD1B56" w:rsidRDefault="00FD1B56" w:rsidP="00FD1B56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 xml:space="preserve">Калинина Светлана Валерьевна - воспитатели ГБДОУ №33 Выборгского района Санкт-Петербурга </w:t>
            </w:r>
          </w:p>
        </w:tc>
      </w:tr>
      <w:tr w:rsidR="00B25E86" w:rsidRPr="001B6F4C" w:rsidTr="0082799D">
        <w:tc>
          <w:tcPr>
            <w:tcW w:w="7939" w:type="dxa"/>
            <w:gridSpan w:val="2"/>
            <w:shd w:val="clear" w:color="auto" w:fill="FBA03B"/>
          </w:tcPr>
          <w:p w:rsidR="00B25E86" w:rsidRPr="0082799D" w:rsidRDefault="00B25E86" w:rsidP="00FD1B56">
            <w:pPr>
              <w:jc w:val="center"/>
              <w:rPr>
                <w:rFonts w:ascii="Arial" w:hAnsi="Arial" w:cs="Arial"/>
                <w:b/>
              </w:rPr>
            </w:pPr>
            <w:r w:rsidRPr="0082799D">
              <w:rPr>
                <w:rFonts w:ascii="Arial" w:hAnsi="Arial" w:cs="Arial"/>
                <w:b/>
              </w:rPr>
              <w:t xml:space="preserve">Кофе-брейк </w:t>
            </w:r>
            <w:r w:rsidR="00FD1B56">
              <w:rPr>
                <w:rFonts w:ascii="Arial" w:hAnsi="Arial" w:cs="Arial"/>
                <w:b/>
              </w:rPr>
              <w:t>14.15</w:t>
            </w:r>
            <w:r w:rsidR="008822E8" w:rsidRPr="0082799D">
              <w:rPr>
                <w:rFonts w:ascii="Arial" w:hAnsi="Arial" w:cs="Arial"/>
                <w:b/>
              </w:rPr>
              <w:t xml:space="preserve"> </w:t>
            </w:r>
            <w:r w:rsidRPr="0082799D">
              <w:rPr>
                <w:rFonts w:ascii="Arial" w:hAnsi="Arial" w:cs="Arial"/>
                <w:b/>
              </w:rPr>
              <w:t>-</w:t>
            </w:r>
            <w:r w:rsidR="008822E8" w:rsidRPr="0082799D">
              <w:rPr>
                <w:rFonts w:ascii="Arial" w:hAnsi="Arial" w:cs="Arial"/>
                <w:b/>
              </w:rPr>
              <w:t xml:space="preserve"> </w:t>
            </w:r>
            <w:r w:rsidRPr="0082799D">
              <w:rPr>
                <w:rFonts w:ascii="Arial" w:hAnsi="Arial" w:cs="Arial"/>
                <w:b/>
              </w:rPr>
              <w:t>14.</w:t>
            </w:r>
            <w:r w:rsidR="00FD1B56">
              <w:rPr>
                <w:rFonts w:ascii="Arial" w:hAnsi="Arial" w:cs="Arial"/>
                <w:b/>
              </w:rPr>
              <w:t>30</w:t>
            </w:r>
          </w:p>
        </w:tc>
      </w:tr>
      <w:tr w:rsidR="00B25E86" w:rsidRPr="001B6F4C" w:rsidTr="0082799D">
        <w:tc>
          <w:tcPr>
            <w:tcW w:w="7939" w:type="dxa"/>
            <w:gridSpan w:val="2"/>
            <w:shd w:val="clear" w:color="auto" w:fill="52BA95"/>
          </w:tcPr>
          <w:p w:rsidR="00B25E86" w:rsidRPr="0082799D" w:rsidRDefault="00B25E86" w:rsidP="00FD1B56">
            <w:pPr>
              <w:jc w:val="center"/>
              <w:rPr>
                <w:rFonts w:ascii="Arial" w:hAnsi="Arial" w:cs="Arial"/>
                <w:b/>
              </w:rPr>
            </w:pPr>
            <w:r w:rsidRPr="0082799D">
              <w:rPr>
                <w:rFonts w:ascii="Arial" w:hAnsi="Arial" w:cs="Arial"/>
                <w:b/>
                <w:color w:val="002060"/>
              </w:rPr>
              <w:lastRenderedPageBreak/>
              <w:t xml:space="preserve">Секция 2 </w:t>
            </w:r>
            <w:r w:rsidR="008822E8" w:rsidRPr="0082799D">
              <w:rPr>
                <w:rFonts w:ascii="Arial" w:hAnsi="Arial" w:cs="Arial"/>
                <w:b/>
                <w:color w:val="002060"/>
              </w:rPr>
              <w:t>(14.</w:t>
            </w:r>
            <w:r w:rsidR="00FD1B56">
              <w:rPr>
                <w:rFonts w:ascii="Arial" w:hAnsi="Arial" w:cs="Arial"/>
                <w:b/>
                <w:color w:val="002060"/>
              </w:rPr>
              <w:t>30</w:t>
            </w:r>
            <w:r w:rsidR="008822E8" w:rsidRPr="0082799D">
              <w:rPr>
                <w:rFonts w:ascii="Arial" w:hAnsi="Arial" w:cs="Arial"/>
                <w:b/>
                <w:color w:val="002060"/>
              </w:rPr>
              <w:t xml:space="preserve"> - 15.00) </w:t>
            </w:r>
            <w:r w:rsidRPr="0082799D">
              <w:rPr>
                <w:rFonts w:ascii="Arial" w:hAnsi="Arial" w:cs="Arial"/>
                <w:b/>
                <w:color w:val="002060"/>
              </w:rPr>
              <w:t>«Особенности проектирования развивающей предметно-пространственной среды в группах для детей с ОВЗ»</w:t>
            </w:r>
          </w:p>
        </w:tc>
      </w:tr>
      <w:tr w:rsidR="00B25E86" w:rsidRPr="001B6F4C" w:rsidTr="00580FCC">
        <w:tc>
          <w:tcPr>
            <w:tcW w:w="3828" w:type="dxa"/>
            <w:shd w:val="clear" w:color="auto" w:fill="FFFFFF" w:themeFill="background1"/>
          </w:tcPr>
          <w:p w:rsidR="00B25E86" w:rsidRPr="00FD1B56" w:rsidRDefault="00DA5FCE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Моделирование РППС ДОО с использованием современных образовательных технологий (ТРИЗ, ТРКМ)</w:t>
            </w:r>
          </w:p>
        </w:tc>
        <w:tc>
          <w:tcPr>
            <w:tcW w:w="4111" w:type="dxa"/>
            <w:shd w:val="clear" w:color="auto" w:fill="FFFFFF" w:themeFill="background1"/>
          </w:tcPr>
          <w:p w:rsidR="00B25E86" w:rsidRPr="00FD1B56" w:rsidRDefault="00B25E86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Трофимова М</w:t>
            </w:r>
            <w:r w:rsidR="001B6F4C" w:rsidRPr="00FD1B56">
              <w:rPr>
                <w:rFonts w:ascii="Times New Roman" w:hAnsi="Times New Roman"/>
                <w:sz w:val="20"/>
                <w:szCs w:val="20"/>
              </w:rPr>
              <w:t xml:space="preserve">ария Сергеевна, старший воспитатель ГБДОУ №29 комбинированного вида Выборгского района </w:t>
            </w:r>
            <w:r w:rsidR="00580FCC" w:rsidRPr="00FD1B56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</w:p>
        </w:tc>
      </w:tr>
      <w:tr w:rsidR="00B25E86" w:rsidRPr="001B6F4C" w:rsidTr="00580FCC">
        <w:tc>
          <w:tcPr>
            <w:tcW w:w="3828" w:type="dxa"/>
            <w:shd w:val="clear" w:color="auto" w:fill="FFFFFF" w:themeFill="background1"/>
          </w:tcPr>
          <w:p w:rsidR="00B25E86" w:rsidRPr="00FD1B56" w:rsidRDefault="00B25E86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Особенности организации центра сюжетно-ролевых игр для старших дошкольников</w:t>
            </w:r>
          </w:p>
        </w:tc>
        <w:tc>
          <w:tcPr>
            <w:tcW w:w="4111" w:type="dxa"/>
            <w:shd w:val="clear" w:color="auto" w:fill="FFFFFF" w:themeFill="background1"/>
          </w:tcPr>
          <w:p w:rsidR="00B25E86" w:rsidRPr="00FD1B56" w:rsidRDefault="001B6F4C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Саврасова</w:t>
            </w:r>
            <w:proofErr w:type="spellEnd"/>
            <w:r w:rsidRPr="00FD1B56">
              <w:rPr>
                <w:rFonts w:ascii="Times New Roman" w:hAnsi="Times New Roman"/>
                <w:sz w:val="20"/>
                <w:szCs w:val="20"/>
              </w:rPr>
              <w:t xml:space="preserve"> Лидия Евгеньевна, заведующий ГБДОУ №21 Выборгского района СПб, Полякова Вера Александровна, </w:t>
            </w:r>
            <w:r w:rsidR="00B25E86" w:rsidRPr="00FD1B56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r w:rsidR="00580FCC" w:rsidRPr="00FD1B56">
              <w:rPr>
                <w:rFonts w:ascii="Times New Roman" w:hAnsi="Times New Roman"/>
                <w:sz w:val="20"/>
                <w:szCs w:val="20"/>
              </w:rPr>
              <w:t xml:space="preserve"> ГБДОУ №21 Выборгского района Санкт-Петербурга</w:t>
            </w:r>
          </w:p>
        </w:tc>
      </w:tr>
      <w:tr w:rsidR="00D31179" w:rsidRPr="001B6F4C" w:rsidTr="00FD1B56">
        <w:trPr>
          <w:trHeight w:val="1356"/>
        </w:trPr>
        <w:tc>
          <w:tcPr>
            <w:tcW w:w="3828" w:type="dxa"/>
            <w:shd w:val="clear" w:color="auto" w:fill="FFFFFF" w:themeFill="background1"/>
          </w:tcPr>
          <w:p w:rsidR="00D31179" w:rsidRPr="00FD1B56" w:rsidRDefault="00D31179" w:rsidP="0082799D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 xml:space="preserve"> Пополнение и обогащение развивающей предметно-пространственной среды в ходе проектов экологической направленности</w:t>
            </w:r>
          </w:p>
        </w:tc>
        <w:tc>
          <w:tcPr>
            <w:tcW w:w="4111" w:type="dxa"/>
            <w:shd w:val="clear" w:color="auto" w:fill="FFFFFF" w:themeFill="background1"/>
          </w:tcPr>
          <w:p w:rsidR="00FD1B56" w:rsidRDefault="00D31179" w:rsidP="0082799D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Лыткина Мария Валерьевна</w:t>
            </w:r>
            <w:r w:rsidR="008822E8" w:rsidRPr="00FD1B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31179" w:rsidRPr="00FD1B56" w:rsidRDefault="008822E8" w:rsidP="0082799D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 xml:space="preserve">Харисова Ирина Владимировна </w:t>
            </w:r>
            <w:r w:rsidR="00D31179" w:rsidRPr="00FD1B56">
              <w:rPr>
                <w:rFonts w:ascii="Times New Roman" w:hAnsi="Times New Roman"/>
                <w:sz w:val="20"/>
                <w:szCs w:val="20"/>
              </w:rPr>
              <w:t xml:space="preserve">- воспитатели ГБДОУ №8 Московского района </w:t>
            </w:r>
            <w:r w:rsidR="00580FCC" w:rsidRPr="00FD1B56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</w:p>
          <w:p w:rsidR="008822E8" w:rsidRPr="00FD1B56" w:rsidRDefault="008822E8" w:rsidP="0082799D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 xml:space="preserve">Лоншакова Светлана Алексеевна – воспитатель, учитель-логопед ГБДОУ №8 Московского района </w:t>
            </w:r>
            <w:r w:rsidR="00580FCC" w:rsidRPr="00FD1B56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</w:p>
        </w:tc>
      </w:tr>
      <w:tr w:rsidR="008C19D2" w:rsidRPr="001B6F4C" w:rsidTr="00FD1B56">
        <w:trPr>
          <w:trHeight w:val="950"/>
        </w:trPr>
        <w:tc>
          <w:tcPr>
            <w:tcW w:w="7939" w:type="dxa"/>
            <w:gridSpan w:val="2"/>
            <w:shd w:val="clear" w:color="auto" w:fill="52BA95"/>
          </w:tcPr>
          <w:p w:rsidR="008C19D2" w:rsidRPr="0082799D" w:rsidRDefault="008C19D2" w:rsidP="00FD1B56">
            <w:pPr>
              <w:jc w:val="center"/>
              <w:rPr>
                <w:rFonts w:ascii="Arial" w:hAnsi="Arial" w:cs="Arial"/>
              </w:rPr>
            </w:pPr>
            <w:r w:rsidRPr="0082799D">
              <w:rPr>
                <w:rFonts w:ascii="Arial" w:hAnsi="Arial" w:cs="Arial"/>
                <w:b/>
                <w:color w:val="002060"/>
              </w:rPr>
              <w:t xml:space="preserve">Секция 3 </w:t>
            </w:r>
            <w:r w:rsidR="008822E8" w:rsidRPr="0082799D">
              <w:rPr>
                <w:rFonts w:ascii="Arial" w:hAnsi="Arial" w:cs="Arial"/>
                <w:b/>
                <w:color w:val="002060"/>
              </w:rPr>
              <w:t>(14.</w:t>
            </w:r>
            <w:r w:rsidR="00FD1B56">
              <w:rPr>
                <w:rFonts w:ascii="Arial" w:hAnsi="Arial" w:cs="Arial"/>
                <w:b/>
                <w:color w:val="002060"/>
              </w:rPr>
              <w:t>30</w:t>
            </w:r>
            <w:r w:rsidR="008822E8" w:rsidRPr="0082799D">
              <w:rPr>
                <w:rFonts w:ascii="Arial" w:hAnsi="Arial" w:cs="Arial"/>
                <w:b/>
                <w:color w:val="002060"/>
              </w:rPr>
              <w:t xml:space="preserve"> - 15.00) </w:t>
            </w:r>
            <w:r w:rsidRPr="0082799D">
              <w:rPr>
                <w:rFonts w:ascii="Arial" w:hAnsi="Arial" w:cs="Arial"/>
                <w:b/>
                <w:color w:val="002060"/>
              </w:rPr>
              <w:t>«Современные образовательные технологии как средство проектирования развивающей предметно-пространственной среды ДОУ»</w:t>
            </w:r>
          </w:p>
        </w:tc>
      </w:tr>
      <w:tr w:rsidR="008C19D2" w:rsidRPr="001B6F4C" w:rsidTr="00FD1B56">
        <w:trPr>
          <w:trHeight w:val="1545"/>
        </w:trPr>
        <w:tc>
          <w:tcPr>
            <w:tcW w:w="3828" w:type="dxa"/>
            <w:shd w:val="clear" w:color="auto" w:fill="FFFFFF" w:themeFill="background1"/>
          </w:tcPr>
          <w:p w:rsidR="008C19D2" w:rsidRPr="00FD1B56" w:rsidRDefault="008C19D2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Отражение взаимодействия учителя-логопеда и воспитателя в развивающей среде речевой группы</w:t>
            </w:r>
          </w:p>
        </w:tc>
        <w:tc>
          <w:tcPr>
            <w:tcW w:w="4111" w:type="dxa"/>
            <w:shd w:val="clear" w:color="auto" w:fill="FFFFFF" w:themeFill="background1"/>
          </w:tcPr>
          <w:p w:rsidR="00FD1B56" w:rsidRDefault="008C19D2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Кравцова Е</w:t>
            </w:r>
            <w:r w:rsidR="00C412F2" w:rsidRPr="00FD1B56">
              <w:rPr>
                <w:rFonts w:ascii="Times New Roman" w:hAnsi="Times New Roman"/>
                <w:sz w:val="20"/>
                <w:szCs w:val="20"/>
              </w:rPr>
              <w:t>катерина Але</w:t>
            </w:r>
            <w:r w:rsidR="00D46253" w:rsidRPr="00FD1B56">
              <w:rPr>
                <w:rFonts w:ascii="Times New Roman" w:hAnsi="Times New Roman"/>
                <w:sz w:val="20"/>
                <w:szCs w:val="20"/>
              </w:rPr>
              <w:t>к</w:t>
            </w:r>
            <w:r w:rsidR="00C412F2" w:rsidRPr="00FD1B56">
              <w:rPr>
                <w:rFonts w:ascii="Times New Roman" w:hAnsi="Times New Roman"/>
                <w:sz w:val="20"/>
                <w:szCs w:val="20"/>
              </w:rPr>
              <w:t xml:space="preserve">сандровна </w:t>
            </w:r>
            <w:r w:rsidRPr="00FD1B56">
              <w:rPr>
                <w:rFonts w:ascii="Times New Roman" w:hAnsi="Times New Roman"/>
                <w:sz w:val="20"/>
                <w:szCs w:val="20"/>
              </w:rPr>
              <w:t>учитель-логопед, методист</w:t>
            </w:r>
            <w:r w:rsidR="00C412F2" w:rsidRPr="00FD1B56">
              <w:rPr>
                <w:rFonts w:ascii="Times New Roman" w:hAnsi="Times New Roman"/>
                <w:sz w:val="20"/>
                <w:szCs w:val="20"/>
              </w:rPr>
              <w:t xml:space="preserve"> ГБДОУ №29 комбинированного вида Выборгского района </w:t>
            </w:r>
            <w:r w:rsidR="00580FCC" w:rsidRPr="00FD1B56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  <w:r w:rsidR="00C412F2" w:rsidRPr="00FD1B56">
              <w:rPr>
                <w:rFonts w:ascii="Times New Roman" w:hAnsi="Times New Roman"/>
                <w:sz w:val="20"/>
                <w:szCs w:val="20"/>
              </w:rPr>
              <w:t>,</w:t>
            </w:r>
            <w:r w:rsidRPr="00FD1B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19D2" w:rsidRPr="00FD1B56" w:rsidRDefault="008C19D2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Завезёнова</w:t>
            </w:r>
            <w:proofErr w:type="spellEnd"/>
            <w:r w:rsidR="00C412F2" w:rsidRPr="00FD1B56">
              <w:rPr>
                <w:rFonts w:ascii="Times New Roman" w:hAnsi="Times New Roman"/>
                <w:sz w:val="20"/>
                <w:szCs w:val="20"/>
              </w:rPr>
              <w:t xml:space="preserve"> Ирина Ивановна,  воспитатель ГБДОУ №29 комбинированного вида Выборгского района </w:t>
            </w:r>
            <w:r w:rsidR="00580FCC" w:rsidRPr="00FD1B56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</w:p>
        </w:tc>
      </w:tr>
      <w:tr w:rsidR="008C19D2" w:rsidRPr="001B6F4C" w:rsidTr="00FD1B56">
        <w:trPr>
          <w:trHeight w:val="932"/>
        </w:trPr>
        <w:tc>
          <w:tcPr>
            <w:tcW w:w="3828" w:type="dxa"/>
            <w:shd w:val="clear" w:color="auto" w:fill="FFFFFF" w:themeFill="background1"/>
          </w:tcPr>
          <w:p w:rsidR="008C19D2" w:rsidRPr="00FD1B56" w:rsidRDefault="008C19D2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Моделирование РППС ДОО с использованием современных образовательных технологий (ТРИЗ, ТРКМ)</w:t>
            </w:r>
          </w:p>
        </w:tc>
        <w:tc>
          <w:tcPr>
            <w:tcW w:w="4111" w:type="dxa"/>
            <w:shd w:val="clear" w:color="auto" w:fill="FFFFFF" w:themeFill="background1"/>
          </w:tcPr>
          <w:p w:rsidR="008C19D2" w:rsidRPr="00FD1B56" w:rsidRDefault="00C412F2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Демченко Наталья Викторовна</w:t>
            </w:r>
            <w:r w:rsidR="008C19D2" w:rsidRPr="00FD1B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B56">
              <w:rPr>
                <w:rFonts w:ascii="Times New Roman" w:hAnsi="Times New Roman"/>
                <w:sz w:val="20"/>
                <w:szCs w:val="20"/>
              </w:rPr>
              <w:t xml:space="preserve">старший воспитатель ГБДОУ №29 комбинированного вида Выборгского района </w:t>
            </w:r>
            <w:r w:rsidR="00580FCC" w:rsidRPr="00FD1B56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</w:p>
        </w:tc>
      </w:tr>
      <w:tr w:rsidR="00693318" w:rsidRPr="001B6F4C" w:rsidTr="0082799D">
        <w:tc>
          <w:tcPr>
            <w:tcW w:w="7939" w:type="dxa"/>
            <w:gridSpan w:val="2"/>
            <w:shd w:val="clear" w:color="auto" w:fill="FB9729"/>
          </w:tcPr>
          <w:p w:rsidR="00693318" w:rsidRPr="0082799D" w:rsidRDefault="00693318" w:rsidP="00693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9D">
              <w:rPr>
                <w:rFonts w:ascii="Arial" w:hAnsi="Arial" w:cs="Arial"/>
                <w:b/>
              </w:rPr>
              <w:t xml:space="preserve">Рефлексия/стендовые доклады </w:t>
            </w:r>
            <w:r w:rsidRPr="0082799D">
              <w:rPr>
                <w:rFonts w:ascii="Arial" w:hAnsi="Arial" w:cs="Arial"/>
              </w:rPr>
              <w:t>(</w:t>
            </w:r>
            <w:r w:rsidRPr="0082799D">
              <w:rPr>
                <w:rFonts w:ascii="Arial" w:hAnsi="Arial" w:cs="Arial"/>
                <w:b/>
              </w:rPr>
              <w:t>15.00)  «Размышляем над изменением предметного содержания РППС группы»</w:t>
            </w:r>
          </w:p>
        </w:tc>
      </w:tr>
      <w:tr w:rsidR="00693318" w:rsidRPr="001B6F4C" w:rsidTr="00580FCC">
        <w:tc>
          <w:tcPr>
            <w:tcW w:w="3828" w:type="dxa"/>
            <w:shd w:val="clear" w:color="auto" w:fill="FFFFFF" w:themeFill="background1"/>
          </w:tcPr>
          <w:p w:rsidR="00693318" w:rsidRPr="00FD1B56" w:rsidRDefault="00693318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Особенность организации развивающей среды в кабинете учителя-логопеда</w:t>
            </w:r>
          </w:p>
        </w:tc>
        <w:tc>
          <w:tcPr>
            <w:tcW w:w="4111" w:type="dxa"/>
            <w:shd w:val="clear" w:color="auto" w:fill="FFFFFF" w:themeFill="background1"/>
          </w:tcPr>
          <w:p w:rsidR="00693318" w:rsidRPr="00FD1B56" w:rsidRDefault="00693318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FD1B56">
              <w:rPr>
                <w:rFonts w:ascii="Times New Roman" w:hAnsi="Times New Roman"/>
                <w:sz w:val="20"/>
                <w:szCs w:val="20"/>
              </w:rPr>
              <w:t xml:space="preserve"> Наталья Николаевна, учитель-логопед ГБДОУ № 9 Выборгского района Санкт-Петербурга</w:t>
            </w:r>
          </w:p>
        </w:tc>
      </w:tr>
      <w:tr w:rsidR="00693318" w:rsidRPr="001B6F4C" w:rsidTr="00580FCC">
        <w:tc>
          <w:tcPr>
            <w:tcW w:w="3828" w:type="dxa"/>
            <w:shd w:val="clear" w:color="auto" w:fill="FFFFFF" w:themeFill="background1"/>
          </w:tcPr>
          <w:p w:rsidR="00693318" w:rsidRPr="00FD1B56" w:rsidRDefault="00693318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 xml:space="preserve"> Всероссийский проект «Живые письма дошкольников», как </w:t>
            </w:r>
            <w:r w:rsidR="0082799D" w:rsidRPr="00FD1B56">
              <w:rPr>
                <w:rFonts w:ascii="Times New Roman" w:hAnsi="Times New Roman"/>
                <w:sz w:val="20"/>
                <w:szCs w:val="20"/>
              </w:rPr>
              <w:t>эффективное средство патриотического воспитания</w:t>
            </w:r>
          </w:p>
        </w:tc>
        <w:tc>
          <w:tcPr>
            <w:tcW w:w="4111" w:type="dxa"/>
            <w:shd w:val="clear" w:color="auto" w:fill="FFFFFF" w:themeFill="background1"/>
          </w:tcPr>
          <w:p w:rsidR="00693318" w:rsidRPr="00FD1B56" w:rsidRDefault="0082799D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Киселева Любава Алексеевна, воспитатель ГБДОУ детский сад № 64 Выборгского района Санкт-Петербурга</w:t>
            </w:r>
          </w:p>
        </w:tc>
      </w:tr>
      <w:tr w:rsidR="00693318" w:rsidRPr="001B6F4C" w:rsidTr="00580FCC">
        <w:tc>
          <w:tcPr>
            <w:tcW w:w="3828" w:type="dxa"/>
            <w:shd w:val="clear" w:color="auto" w:fill="FFFFFF" w:themeFill="background1"/>
          </w:tcPr>
          <w:p w:rsidR="00693318" w:rsidRPr="00FD1B56" w:rsidRDefault="0082799D" w:rsidP="002F1BC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D1B56">
              <w:rPr>
                <w:rFonts w:ascii="Times New Roman" w:hAnsi="Times New Roman"/>
                <w:sz w:val="20"/>
                <w:szCs w:val="20"/>
              </w:rPr>
              <w:t>Проектирование развивающей среды по нравственно-патриотическому воспитанию</w:t>
            </w:r>
          </w:p>
        </w:tc>
        <w:tc>
          <w:tcPr>
            <w:tcW w:w="4111" w:type="dxa"/>
            <w:shd w:val="clear" w:color="auto" w:fill="FFFFFF" w:themeFill="background1"/>
          </w:tcPr>
          <w:p w:rsidR="00693318" w:rsidRPr="00FD1B56" w:rsidRDefault="0082799D" w:rsidP="0082799D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Горкавчук</w:t>
            </w:r>
            <w:proofErr w:type="spellEnd"/>
            <w:r w:rsidRPr="00FD1B56">
              <w:rPr>
                <w:rFonts w:ascii="Times New Roman" w:hAnsi="Times New Roman"/>
                <w:sz w:val="20"/>
                <w:szCs w:val="20"/>
              </w:rPr>
              <w:t xml:space="preserve"> Ольга Андреевна, </w:t>
            </w:r>
            <w:proofErr w:type="spellStart"/>
            <w:r w:rsidRPr="00FD1B56">
              <w:rPr>
                <w:rFonts w:ascii="Times New Roman" w:hAnsi="Times New Roman"/>
                <w:sz w:val="20"/>
                <w:szCs w:val="20"/>
              </w:rPr>
              <w:t>зам.заведующего</w:t>
            </w:r>
            <w:proofErr w:type="spellEnd"/>
            <w:r w:rsidRPr="00FD1B56">
              <w:rPr>
                <w:rFonts w:ascii="Times New Roman" w:hAnsi="Times New Roman"/>
                <w:sz w:val="20"/>
                <w:szCs w:val="20"/>
              </w:rPr>
              <w:t xml:space="preserve"> по УВР МАДОУ детский сад № 469 Нижнего Новгорода, Илюшина Александра Юрьевна, Новожилова Юлия Александровна – воспитатели МАДОУ детский сад № 469 Нижнего Новгорода</w:t>
            </w:r>
          </w:p>
        </w:tc>
      </w:tr>
    </w:tbl>
    <w:p w:rsidR="00FD1B56" w:rsidRDefault="00FD1B56">
      <w:pPr>
        <w:rPr>
          <w:noProof/>
          <w:lang w:eastAsia="ru-RU"/>
        </w:rPr>
      </w:pPr>
    </w:p>
    <w:p w:rsidR="00FD1B56" w:rsidRDefault="00FD1B56">
      <w:pPr>
        <w:rPr>
          <w:noProof/>
          <w:lang w:eastAsia="ru-RU"/>
        </w:rPr>
      </w:pPr>
      <w:bookmarkStart w:id="0" w:name="_GoBack"/>
      <w:r w:rsidRPr="00FD1B56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8F70590" wp14:editId="179D4599">
            <wp:simplePos x="0" y="0"/>
            <wp:positionH relativeFrom="column">
              <wp:posOffset>-390525</wp:posOffset>
            </wp:positionH>
            <wp:positionV relativeFrom="paragraph">
              <wp:posOffset>-382905</wp:posOffset>
            </wp:positionV>
            <wp:extent cx="10704446" cy="7752715"/>
            <wp:effectExtent l="0" t="0" r="1905" b="635"/>
            <wp:wrapNone/>
            <wp:docPr id="1" name="Рисунок 1" descr="C:\Users\User\AppData\Local\Packages\Microsoft.Windows.Photos_8wekyb3d8bbwe\TempState\ShareServiceTempFolder\окончательны1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окончательны1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446" cy="7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1B56" w:rsidRDefault="00FD1B56">
      <w:pPr>
        <w:rPr>
          <w:noProof/>
          <w:lang w:eastAsia="ru-RU"/>
        </w:rPr>
      </w:pPr>
    </w:p>
    <w:p w:rsidR="00FD1B56" w:rsidRDefault="00FD1B56">
      <w:pPr>
        <w:rPr>
          <w:noProof/>
          <w:lang w:eastAsia="ru-RU"/>
        </w:rPr>
      </w:pPr>
    </w:p>
    <w:p w:rsidR="00FD1B56" w:rsidRDefault="00FD1B56">
      <w:pPr>
        <w:rPr>
          <w:noProof/>
          <w:lang w:eastAsia="ru-RU"/>
        </w:rPr>
      </w:pPr>
    </w:p>
    <w:p w:rsidR="00FD1B56" w:rsidRDefault="00FD1B56">
      <w:pPr>
        <w:rPr>
          <w:noProof/>
          <w:lang w:eastAsia="ru-RU"/>
        </w:rPr>
      </w:pPr>
    </w:p>
    <w:p w:rsidR="00FD1B56" w:rsidRDefault="00FD1B56">
      <w:pPr>
        <w:rPr>
          <w:noProof/>
          <w:lang w:eastAsia="ru-RU"/>
        </w:rPr>
      </w:pPr>
    </w:p>
    <w:p w:rsidR="00FD1B56" w:rsidRDefault="00FD1B56">
      <w:pPr>
        <w:rPr>
          <w:noProof/>
          <w:lang w:eastAsia="ru-RU"/>
        </w:rPr>
      </w:pPr>
    </w:p>
    <w:p w:rsidR="00FD1B56" w:rsidRPr="00FD1B56" w:rsidRDefault="00FD1B56" w:rsidP="00FD1B5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59C" w:rsidRDefault="00913B94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26307E4" wp14:editId="1C3273A5">
            <wp:simplePos x="0" y="0"/>
            <wp:positionH relativeFrom="column">
              <wp:posOffset>5179695</wp:posOffset>
            </wp:positionH>
            <wp:positionV relativeFrom="paragraph">
              <wp:posOffset>164465</wp:posOffset>
            </wp:positionV>
            <wp:extent cx="1600200" cy="16002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037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E2C7B" wp14:editId="341D323E">
                <wp:simplePos x="0" y="0"/>
                <wp:positionH relativeFrom="column">
                  <wp:posOffset>5972175</wp:posOffset>
                </wp:positionH>
                <wp:positionV relativeFrom="paragraph">
                  <wp:posOffset>217805</wp:posOffset>
                </wp:positionV>
                <wp:extent cx="3238500" cy="1356360"/>
                <wp:effectExtent l="19050" t="19050" r="19050" b="1524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356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111C36" w:rsidRPr="00111C36" w:rsidRDefault="00111C36" w:rsidP="00111C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111C36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«Современный подход </w:t>
                            </w:r>
                            <w:r w:rsidRPr="00111C36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br/>
                              <w:t xml:space="preserve">к проектированию развивающей предметно-пространственной </w:t>
                            </w:r>
                            <w:r w:rsidRPr="00111C36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br/>
                              <w:t xml:space="preserve">среды в ДОУ»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E2C7B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470.25pt;margin-top:17.15pt;width:255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" filled="f" strokecolor="#00b0f0" strokeweight="2.25pt">
                <v:textbox>
                  <w:txbxContent>
                    <w:p w:rsidR="00111C36" w:rsidRPr="00111C36" w:rsidRDefault="00111C36" w:rsidP="00111C3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111C36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«Современный подход </w:t>
                      </w:r>
                      <w:r w:rsidRPr="00111C36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34"/>
                          <w:szCs w:val="34"/>
                        </w:rPr>
                        <w:br/>
                        <w:t xml:space="preserve">к проектированию развивающей предметно-пространственной </w:t>
                      </w:r>
                      <w:r w:rsidRPr="00111C36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34"/>
                          <w:szCs w:val="34"/>
                        </w:rPr>
                        <w:br/>
                        <w:t xml:space="preserve">среды в ДОУ» </w:t>
                      </w:r>
                    </w:p>
                  </w:txbxContent>
                </v:textbox>
              </v:shape>
            </w:pict>
          </mc:Fallback>
        </mc:AlternateContent>
      </w:r>
    </w:p>
    <w:p w:rsidR="000756C9" w:rsidRDefault="000756C9">
      <w:pPr>
        <w:rPr>
          <w:sz w:val="24"/>
          <w:szCs w:val="24"/>
        </w:rPr>
      </w:pPr>
    </w:p>
    <w:p w:rsidR="000756C9" w:rsidRDefault="000756C9">
      <w:pPr>
        <w:rPr>
          <w:sz w:val="24"/>
          <w:szCs w:val="24"/>
        </w:rPr>
      </w:pPr>
    </w:p>
    <w:p w:rsidR="000756C9" w:rsidRPr="003550A9" w:rsidRDefault="000756C9">
      <w:pPr>
        <w:rPr>
          <w:sz w:val="24"/>
          <w:szCs w:val="24"/>
        </w:rPr>
      </w:pPr>
    </w:p>
    <w:sectPr w:rsidR="000756C9" w:rsidRPr="003550A9" w:rsidSect="00FF43DB">
      <w:type w:val="oddPage"/>
      <w:pgSz w:w="16838" w:h="11906" w:orient="landscape"/>
      <w:pgMar w:top="284" w:right="253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0BF4"/>
    <w:multiLevelType w:val="hybridMultilevel"/>
    <w:tmpl w:val="7584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7E"/>
    <w:rsid w:val="000756C9"/>
    <w:rsid w:val="000A4ABA"/>
    <w:rsid w:val="000F5D1C"/>
    <w:rsid w:val="00111C36"/>
    <w:rsid w:val="001B6A41"/>
    <w:rsid w:val="001B6F4C"/>
    <w:rsid w:val="00226EB4"/>
    <w:rsid w:val="002749D3"/>
    <w:rsid w:val="002F1BCC"/>
    <w:rsid w:val="003230C6"/>
    <w:rsid w:val="003550A9"/>
    <w:rsid w:val="00425D73"/>
    <w:rsid w:val="0044263E"/>
    <w:rsid w:val="004F759C"/>
    <w:rsid w:val="0052088E"/>
    <w:rsid w:val="00580FCC"/>
    <w:rsid w:val="0065190A"/>
    <w:rsid w:val="0067235E"/>
    <w:rsid w:val="00693318"/>
    <w:rsid w:val="007663F5"/>
    <w:rsid w:val="007A05A0"/>
    <w:rsid w:val="0082799D"/>
    <w:rsid w:val="008822E8"/>
    <w:rsid w:val="008C19D2"/>
    <w:rsid w:val="00913B94"/>
    <w:rsid w:val="00927623"/>
    <w:rsid w:val="009B3A6A"/>
    <w:rsid w:val="00A014BC"/>
    <w:rsid w:val="00A06711"/>
    <w:rsid w:val="00A13985"/>
    <w:rsid w:val="00AB0A7E"/>
    <w:rsid w:val="00B25E86"/>
    <w:rsid w:val="00C412F2"/>
    <w:rsid w:val="00D31179"/>
    <w:rsid w:val="00D33382"/>
    <w:rsid w:val="00D46253"/>
    <w:rsid w:val="00DA5FCE"/>
    <w:rsid w:val="00DB4843"/>
    <w:rsid w:val="00DD1E68"/>
    <w:rsid w:val="00EC61F8"/>
    <w:rsid w:val="00F6274A"/>
    <w:rsid w:val="00FD1B56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afd,#fef7f0,#98f18f"/>
    </o:shapedefaults>
    <o:shapelayout v:ext="edit">
      <o:idmap v:ext="edit" data="1"/>
    </o:shapelayout>
  </w:shapeDefaults>
  <w:decimalSymbol w:val=","/>
  <w:listSeparator w:val=";"/>
  <w14:docId w14:val="3B4D3679"/>
  <w15:chartTrackingRefBased/>
  <w15:docId w15:val="{4AA7F974-A99C-43D1-835F-E5AA653C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5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11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3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1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11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2024-03-04T10:26:00Z</dcterms:created>
  <dcterms:modified xsi:type="dcterms:W3CDTF">2024-03-18T08:28:00Z</dcterms:modified>
</cp:coreProperties>
</file>