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27"/>
      </w:tblGrid>
      <w:tr w:rsidR="00D5098E" w:rsidTr="002A665B">
        <w:trPr>
          <w:cantSplit/>
          <w:trHeight w:val="20"/>
        </w:trPr>
        <w:tc>
          <w:tcPr>
            <w:tcW w:w="4644" w:type="dxa"/>
          </w:tcPr>
          <w:p w:rsidR="00D5098E" w:rsidRDefault="00B27C1C" w:rsidP="00B510B7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8"/>
                <w:szCs w:val="28"/>
                <w:lang w:eastAsia="ru-RU"/>
              </w:rPr>
              <w:drawing>
                <wp:inline distT="0" distB="0" distL="0" distR="0" wp14:anchorId="260792BD" wp14:editId="0B952A70">
                  <wp:extent cx="3038475" cy="1077224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лого+название ПМОФ цветное для светлого фона RU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872" cy="107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:rsidR="00B510B7" w:rsidRPr="00B510B7" w:rsidRDefault="002A665B" w:rsidP="00B510B7">
            <w:pPr>
              <w:rPr>
                <w:rFonts w:ascii="Century Gothic" w:hAnsi="Century Gothic" w:cs="Times New Roman"/>
                <w:b/>
                <w:color w:val="006FF6"/>
                <w:sz w:val="12"/>
                <w:szCs w:val="26"/>
              </w:rPr>
            </w:pPr>
            <w:r w:rsidRPr="00B510B7">
              <w:rPr>
                <w:rFonts w:ascii="Microsoft Sans Serif" w:hAnsi="Microsoft Sans Serif" w:cs="Microsoft Sans Serif"/>
                <w:b/>
                <w:i/>
                <w:noProof/>
                <w:color w:val="3381C7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7489D2FE" wp14:editId="66703EFA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-13970</wp:posOffset>
                  </wp:positionV>
                  <wp:extent cx="1009650" cy="10096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 365 итог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5098E" w:rsidRPr="00B510B7" w:rsidRDefault="00D5098E" w:rsidP="00B510B7">
            <w:pPr>
              <w:spacing w:line="276" w:lineRule="auto"/>
              <w:rPr>
                <w:rFonts w:ascii="Microsoft Sans Serif" w:hAnsi="Microsoft Sans Serif" w:cs="Microsoft Sans Serif"/>
                <w:color w:val="3381C7"/>
                <w:sz w:val="28"/>
                <w:szCs w:val="28"/>
              </w:rPr>
            </w:pPr>
            <w:r w:rsidRPr="00B510B7">
              <w:rPr>
                <w:rFonts w:ascii="Microsoft Sans Serif" w:hAnsi="Microsoft Sans Serif" w:cs="Microsoft Sans Serif"/>
                <w:b/>
                <w:color w:val="3381C7"/>
                <w:sz w:val="24"/>
                <w:szCs w:val="26"/>
              </w:rPr>
              <w:t xml:space="preserve">ГБОУ СОШ № 365 </w:t>
            </w:r>
            <w:r w:rsidRPr="00B510B7">
              <w:rPr>
                <w:rFonts w:ascii="Microsoft Sans Serif" w:hAnsi="Microsoft Sans Serif" w:cs="Microsoft Sans Serif"/>
                <w:b/>
                <w:color w:val="3381C7"/>
                <w:sz w:val="24"/>
                <w:szCs w:val="26"/>
              </w:rPr>
              <w:br/>
              <w:t xml:space="preserve">им. М.П. </w:t>
            </w:r>
            <w:proofErr w:type="spellStart"/>
            <w:r w:rsidRPr="00B510B7">
              <w:rPr>
                <w:rFonts w:ascii="Microsoft Sans Serif" w:hAnsi="Microsoft Sans Serif" w:cs="Microsoft Sans Serif"/>
                <w:b/>
                <w:color w:val="3381C7"/>
                <w:sz w:val="24"/>
                <w:szCs w:val="26"/>
              </w:rPr>
              <w:t>Краснолуцкого</w:t>
            </w:r>
            <w:proofErr w:type="spellEnd"/>
            <w:r w:rsidRPr="00B510B7">
              <w:rPr>
                <w:rFonts w:ascii="Microsoft Sans Serif" w:hAnsi="Microsoft Sans Serif" w:cs="Microsoft Sans Serif"/>
                <w:b/>
                <w:color w:val="3381C7"/>
                <w:sz w:val="24"/>
                <w:szCs w:val="26"/>
              </w:rPr>
              <w:t xml:space="preserve"> Фрунзенского района Санкт</w:t>
            </w:r>
            <w:r w:rsidR="00AA5170">
              <w:rPr>
                <w:rFonts w:ascii="Microsoft Sans Serif" w:hAnsi="Microsoft Sans Serif" w:cs="Microsoft Sans Serif"/>
                <w:b/>
                <w:color w:val="3381C7"/>
                <w:sz w:val="24"/>
                <w:szCs w:val="26"/>
              </w:rPr>
              <w:t>–</w:t>
            </w:r>
            <w:r w:rsidRPr="00B510B7">
              <w:rPr>
                <w:rFonts w:ascii="Microsoft Sans Serif" w:hAnsi="Microsoft Sans Serif" w:cs="Microsoft Sans Serif"/>
                <w:b/>
                <w:color w:val="3381C7"/>
                <w:sz w:val="24"/>
                <w:szCs w:val="26"/>
              </w:rPr>
              <w:t>Петербурга</w:t>
            </w:r>
          </w:p>
        </w:tc>
      </w:tr>
    </w:tbl>
    <w:p w:rsidR="00D5098E" w:rsidRDefault="00D5098E" w:rsidP="00D5098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D5098E" w:rsidRDefault="00D5098E" w:rsidP="00D5098E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811C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ПРОГРАММА</w:t>
      </w:r>
    </w:p>
    <w:p w:rsidR="00876F74" w:rsidRPr="00872484" w:rsidRDefault="00D5098E" w:rsidP="00F87FE2">
      <w:pPr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Интерактивный семинар</w:t>
      </w:r>
      <w:r w:rsidRPr="005811C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br/>
      </w:r>
      <w:r w:rsidRPr="00872484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«</w:t>
      </w:r>
      <w:r w:rsidR="00876F74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Быть учителем – значит творить</w:t>
      </w:r>
      <w:r w:rsidRPr="00872484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»</w:t>
      </w:r>
    </w:p>
    <w:p w:rsidR="00D5098E" w:rsidRPr="00042E68" w:rsidRDefault="00D5098E" w:rsidP="00D5098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876F74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>.03.202</w:t>
      </w:r>
      <w:r w:rsidR="00876F74">
        <w:rPr>
          <w:rFonts w:ascii="Times New Roman" w:hAnsi="Times New Roman" w:cs="Times New Roman"/>
          <w:b/>
          <w:sz w:val="30"/>
          <w:szCs w:val="30"/>
        </w:rPr>
        <w:t>5</w:t>
      </w:r>
    </w:p>
    <w:p w:rsidR="00D5098E" w:rsidRDefault="00D5098E" w:rsidP="00D5098E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День построения целостного знания</w:t>
      </w:r>
      <w:r w:rsidR="00B510B7" w:rsidRPr="00B510B7"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b/>
          <w:bCs/>
          <w:i/>
          <w:iCs/>
          <w:color w:val="auto"/>
          <w:sz w:val="28"/>
          <w:szCs w:val="28"/>
        </w:rPr>
        <w:t>«</w:t>
      </w:r>
      <w:r w:rsidR="00876F74" w:rsidRPr="00876F74">
        <w:rPr>
          <w:b/>
          <w:color w:val="auto"/>
          <w:sz w:val="32"/>
          <w:szCs w:val="32"/>
        </w:rPr>
        <w:t>За землю Русскую!</w:t>
      </w:r>
      <w:r w:rsidRPr="00876F74">
        <w:rPr>
          <w:b/>
          <w:bCs/>
          <w:i/>
          <w:iCs/>
          <w:color w:val="auto"/>
          <w:sz w:val="28"/>
          <w:szCs w:val="28"/>
        </w:rPr>
        <w:t>»</w:t>
      </w:r>
    </w:p>
    <w:p w:rsidR="00D5098E" w:rsidRDefault="00D5098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37"/>
        <w:gridCol w:w="1942"/>
        <w:gridCol w:w="2036"/>
        <w:gridCol w:w="1690"/>
        <w:gridCol w:w="3777"/>
      </w:tblGrid>
      <w:tr w:rsidR="00BE3048" w:rsidRPr="00AA5170" w:rsidTr="00BE3048">
        <w:trPr>
          <w:cantSplit/>
          <w:trHeight w:val="567"/>
        </w:trPr>
        <w:tc>
          <w:tcPr>
            <w:tcW w:w="579" w:type="pct"/>
            <w:vAlign w:val="center"/>
          </w:tcPr>
          <w:p w:rsidR="00BE3048" w:rsidRPr="00AA5170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909" w:type="pct"/>
            <w:vAlign w:val="center"/>
          </w:tcPr>
          <w:p w:rsidR="00BE3048" w:rsidRPr="00FA2AFC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A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953" w:type="pct"/>
            <w:vAlign w:val="center"/>
          </w:tcPr>
          <w:p w:rsidR="00BE3048" w:rsidRPr="00966C52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формирования целостного знания</w:t>
            </w:r>
          </w:p>
        </w:tc>
        <w:tc>
          <w:tcPr>
            <w:tcW w:w="2559" w:type="pct"/>
            <w:gridSpan w:val="2"/>
            <w:vAlign w:val="center"/>
          </w:tcPr>
          <w:p w:rsidR="00BE3048" w:rsidRPr="00AA5170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спикеры</w:t>
            </w:r>
          </w:p>
        </w:tc>
      </w:tr>
      <w:tr w:rsidR="00BE3048" w:rsidRPr="00AA5170" w:rsidTr="00BE3048">
        <w:trPr>
          <w:cantSplit/>
          <w:trHeight w:val="600"/>
        </w:trPr>
        <w:tc>
          <w:tcPr>
            <w:tcW w:w="579" w:type="pct"/>
            <w:vAlign w:val="center"/>
          </w:tcPr>
          <w:p w:rsidR="00BE3048" w:rsidRPr="00AA5170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10:00 – 10:10</w:t>
            </w:r>
          </w:p>
        </w:tc>
        <w:tc>
          <w:tcPr>
            <w:tcW w:w="4421" w:type="pct"/>
            <w:gridSpan w:val="4"/>
            <w:vAlign w:val="center"/>
          </w:tcPr>
          <w:p w:rsidR="00BE3048" w:rsidRPr="00EB5294" w:rsidRDefault="00BE3048" w:rsidP="00FA2A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52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Регистрация участников семинара</w:t>
            </w:r>
          </w:p>
        </w:tc>
      </w:tr>
      <w:tr w:rsidR="00BE3048" w:rsidRPr="00AA5170" w:rsidTr="00BE3048">
        <w:trPr>
          <w:cantSplit/>
          <w:trHeight w:val="600"/>
        </w:trPr>
        <w:tc>
          <w:tcPr>
            <w:tcW w:w="579" w:type="pct"/>
            <w:vAlign w:val="center"/>
          </w:tcPr>
          <w:p w:rsidR="00BE3048" w:rsidRPr="00AA5170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10:10 – 10:15</w:t>
            </w:r>
          </w:p>
        </w:tc>
        <w:tc>
          <w:tcPr>
            <w:tcW w:w="4421" w:type="pct"/>
            <w:gridSpan w:val="4"/>
            <w:vAlign w:val="center"/>
          </w:tcPr>
          <w:p w:rsidR="00E56EDF" w:rsidRDefault="00BE3048" w:rsidP="0087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директора ГБОУ СОШ №365</w:t>
            </w:r>
          </w:p>
          <w:p w:rsidR="00BE3048" w:rsidRDefault="00E56EDF" w:rsidP="0087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Лысенковой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</w:tr>
      <w:tr w:rsidR="00BE3048" w:rsidRPr="00AA5170" w:rsidTr="00BE3048">
        <w:trPr>
          <w:cantSplit/>
          <w:trHeight w:val="600"/>
        </w:trPr>
        <w:tc>
          <w:tcPr>
            <w:tcW w:w="579" w:type="pct"/>
            <w:vAlign w:val="center"/>
          </w:tcPr>
          <w:p w:rsidR="00BE3048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10:15-10:30</w:t>
            </w:r>
          </w:p>
        </w:tc>
        <w:tc>
          <w:tcPr>
            <w:tcW w:w="4421" w:type="pct"/>
            <w:gridSpan w:val="4"/>
            <w:vAlign w:val="center"/>
          </w:tcPr>
          <w:p w:rsidR="00BE3048" w:rsidRDefault="00BE3048" w:rsidP="0087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руководителя творческой группы учителей</w:t>
            </w:r>
          </w:p>
          <w:p w:rsidR="00BE3048" w:rsidRDefault="00BE3048" w:rsidP="0087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школа. Новое образование» Капитоновой Т. Ф.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 w:val="restart"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10:30 – 12:0</w:t>
            </w:r>
            <w:r w:rsidRPr="00AA5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909" w:type="pct"/>
            <w:vAlign w:val="center"/>
          </w:tcPr>
          <w:p w:rsidR="009A45EB" w:rsidRPr="00AA5170" w:rsidRDefault="009A45EB" w:rsidP="00FA2AFC">
            <w:pPr>
              <w:pStyle w:val="Default"/>
              <w:spacing w:before="100" w:beforeAutospacing="1" w:after="100" w:afterAutospacing="1"/>
              <w:contextualSpacing/>
            </w:pPr>
            <w:r>
              <w:rPr>
                <w:color w:val="auto"/>
              </w:rPr>
              <w:t>Искусство</w:t>
            </w:r>
          </w:p>
        </w:tc>
        <w:tc>
          <w:tcPr>
            <w:tcW w:w="1744" w:type="pct"/>
            <w:gridSpan w:val="2"/>
            <w:vAlign w:val="center"/>
          </w:tcPr>
          <w:p w:rsidR="009A45EB" w:rsidRPr="00AA5170" w:rsidRDefault="009A45EB" w:rsidP="00CE5ED8">
            <w:pPr>
              <w:pStyle w:val="Default"/>
              <w:spacing w:before="100" w:beforeAutospacing="1" w:after="100" w:afterAutospacing="1"/>
              <w:contextualSpacing/>
            </w:pPr>
            <w:r>
              <w:t>Богатырь русской живописи</w:t>
            </w:r>
          </w:p>
        </w:tc>
        <w:tc>
          <w:tcPr>
            <w:tcW w:w="1768" w:type="pct"/>
          </w:tcPr>
          <w:p w:rsidR="009A45EB" w:rsidRDefault="009A45EB" w:rsidP="00CE5ED8">
            <w:pPr>
              <w:pStyle w:val="Default"/>
              <w:spacing w:before="100" w:beforeAutospacing="1" w:after="100" w:afterAutospacing="1"/>
              <w:contextualSpacing/>
            </w:pPr>
            <w:proofErr w:type="spellStart"/>
            <w:r>
              <w:t>Шендрик</w:t>
            </w:r>
            <w:proofErr w:type="spellEnd"/>
            <w:r>
              <w:t xml:space="preserve"> Светлана Владимировна, учитель русского языка и литературы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9A45EB" w:rsidRPr="00AA5170" w:rsidRDefault="009A45EB" w:rsidP="00FA2AFC">
            <w:pPr>
              <w:pStyle w:val="Default"/>
              <w:spacing w:before="100" w:beforeAutospacing="1" w:after="100" w:afterAutospacing="1"/>
              <w:contextualSpacing/>
              <w:rPr>
                <w:color w:val="auto"/>
              </w:rPr>
            </w:pPr>
            <w:r>
              <w:rPr>
                <w:color w:val="auto"/>
              </w:rPr>
              <w:t>Обществознание</w:t>
            </w:r>
          </w:p>
        </w:tc>
        <w:tc>
          <w:tcPr>
            <w:tcW w:w="1744" w:type="pct"/>
            <w:gridSpan w:val="2"/>
            <w:vAlign w:val="center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чём наша сила?</w:t>
            </w:r>
          </w:p>
        </w:tc>
        <w:tc>
          <w:tcPr>
            <w:tcW w:w="1768" w:type="pct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sz w:val="24"/>
                <w:szCs w:val="24"/>
              </w:rPr>
              <w:t>Князев Сергей Александрович, учитель истории и обществознания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9A45EB" w:rsidRDefault="009A45EB" w:rsidP="00FA2AFC">
            <w:pPr>
              <w:pStyle w:val="Default"/>
              <w:spacing w:before="100" w:beforeAutospacing="1" w:after="100" w:afterAutospacing="1"/>
              <w:contextualSpacing/>
              <w:rPr>
                <w:color w:val="auto"/>
              </w:rPr>
            </w:pPr>
            <w:r>
              <w:rPr>
                <w:color w:val="auto"/>
              </w:rPr>
              <w:t>История</w:t>
            </w:r>
          </w:p>
        </w:tc>
        <w:tc>
          <w:tcPr>
            <w:tcW w:w="1744" w:type="pct"/>
            <w:gridSpan w:val="2"/>
            <w:vAlign w:val="center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весна</w:t>
            </w:r>
          </w:p>
        </w:tc>
        <w:tc>
          <w:tcPr>
            <w:tcW w:w="1768" w:type="pct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Константин Анатольевич, учитель истории и обществознания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9A45EB" w:rsidRPr="00AA5170" w:rsidRDefault="009A45EB" w:rsidP="00FA2AFC">
            <w:pPr>
              <w:pStyle w:val="Default"/>
              <w:spacing w:before="100" w:beforeAutospacing="1" w:after="100" w:afterAutospacing="1"/>
              <w:contextualSpacing/>
              <w:rPr>
                <w:color w:val="auto"/>
              </w:rPr>
            </w:pPr>
            <w:r>
              <w:rPr>
                <w:color w:val="auto"/>
              </w:rPr>
              <w:t>Русский язык</w:t>
            </w:r>
          </w:p>
        </w:tc>
        <w:tc>
          <w:tcPr>
            <w:tcW w:w="1744" w:type="pct"/>
            <w:gridSpan w:val="2"/>
            <w:vAlign w:val="center"/>
          </w:tcPr>
          <w:p w:rsidR="009A45EB" w:rsidRPr="00AA5170" w:rsidRDefault="009A45EB" w:rsidP="0087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князьях</w:t>
            </w:r>
          </w:p>
        </w:tc>
        <w:tc>
          <w:tcPr>
            <w:tcW w:w="1768" w:type="pct"/>
          </w:tcPr>
          <w:p w:rsidR="009A45EB" w:rsidRDefault="009A45EB" w:rsidP="0087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Елизавета Анатольевна, учитель русского языка и литературы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9A45EB" w:rsidRPr="00AA5170" w:rsidRDefault="009A45EB" w:rsidP="00FA2AFC">
            <w:pPr>
              <w:pStyle w:val="Default"/>
              <w:spacing w:before="100" w:beforeAutospacing="1" w:after="100" w:afterAutospacing="1"/>
              <w:contextualSpacing/>
              <w:rPr>
                <w:color w:val="auto"/>
              </w:rPr>
            </w:pPr>
            <w:r>
              <w:rPr>
                <w:color w:val="auto"/>
              </w:rPr>
              <w:t>Музыка</w:t>
            </w:r>
          </w:p>
        </w:tc>
        <w:tc>
          <w:tcPr>
            <w:tcW w:w="1744" w:type="pct"/>
            <w:gridSpan w:val="2"/>
            <w:vAlign w:val="center"/>
          </w:tcPr>
          <w:p w:rsidR="009A45EB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 гимн России</w:t>
            </w:r>
          </w:p>
        </w:tc>
        <w:tc>
          <w:tcPr>
            <w:tcW w:w="1768" w:type="pct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70">
              <w:rPr>
                <w:rFonts w:ascii="Times New Roman" w:hAnsi="Times New Roman" w:cs="Times New Roman"/>
                <w:sz w:val="24"/>
                <w:szCs w:val="24"/>
              </w:rPr>
              <w:t>Ковбий</w:t>
            </w:r>
            <w:proofErr w:type="spellEnd"/>
            <w:r w:rsidRPr="00AA517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учитель музыки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9A45EB" w:rsidRPr="00AA5170" w:rsidRDefault="009A45EB" w:rsidP="00FA2AFC">
            <w:pPr>
              <w:pStyle w:val="Default"/>
              <w:spacing w:before="100" w:beforeAutospacing="1" w:after="100" w:afterAutospacing="1"/>
              <w:contextualSpacing/>
              <w:rPr>
                <w:color w:val="auto"/>
              </w:rPr>
            </w:pPr>
            <w:r w:rsidRPr="00AA5170">
              <w:rPr>
                <w:color w:val="auto"/>
              </w:rPr>
              <w:t>Биология</w:t>
            </w:r>
          </w:p>
        </w:tc>
        <w:tc>
          <w:tcPr>
            <w:tcW w:w="1744" w:type="pct"/>
            <w:gridSpan w:val="2"/>
            <w:vAlign w:val="center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следам растений</w:t>
            </w:r>
          </w:p>
        </w:tc>
        <w:tc>
          <w:tcPr>
            <w:tcW w:w="1768" w:type="pct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70">
              <w:rPr>
                <w:rFonts w:ascii="Times New Roman" w:hAnsi="Times New Roman" w:cs="Times New Roman"/>
                <w:sz w:val="24"/>
                <w:szCs w:val="24"/>
              </w:rPr>
              <w:t>Теленен</w:t>
            </w:r>
            <w:proofErr w:type="spellEnd"/>
            <w:r w:rsidRPr="00AA5170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 учитель биологии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9A45EB" w:rsidRPr="00AA5170" w:rsidRDefault="009A45EB" w:rsidP="00FA2AFC">
            <w:pPr>
              <w:pStyle w:val="Default"/>
              <w:spacing w:before="100" w:beforeAutospacing="1" w:after="100" w:afterAutospacing="1"/>
              <w:contextualSpacing/>
              <w:rPr>
                <w:color w:val="auto"/>
              </w:rPr>
            </w:pPr>
            <w:r w:rsidRPr="00AA5170">
              <w:rPr>
                <w:color w:val="auto"/>
              </w:rPr>
              <w:t>География</w:t>
            </w:r>
          </w:p>
        </w:tc>
        <w:tc>
          <w:tcPr>
            <w:tcW w:w="1744" w:type="pct"/>
            <w:gridSpan w:val="2"/>
            <w:vAlign w:val="center"/>
          </w:tcPr>
          <w:p w:rsidR="009A45EB" w:rsidRPr="00AA5170" w:rsidRDefault="009A45EB" w:rsidP="0087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</w:tc>
        <w:tc>
          <w:tcPr>
            <w:tcW w:w="1768" w:type="pct"/>
          </w:tcPr>
          <w:p w:rsidR="009A45EB" w:rsidRPr="00AA5170" w:rsidRDefault="009A45EB" w:rsidP="0087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70">
              <w:rPr>
                <w:rFonts w:ascii="Times New Roman" w:hAnsi="Times New Roman" w:cs="Times New Roman"/>
                <w:sz w:val="24"/>
                <w:szCs w:val="24"/>
              </w:rPr>
              <w:t>Фураева</w:t>
            </w:r>
            <w:proofErr w:type="spellEnd"/>
            <w:r w:rsidRPr="00AA5170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Григорьевна, учитель начальных классов</w:t>
            </w:r>
          </w:p>
        </w:tc>
      </w:tr>
      <w:tr w:rsidR="009A45EB" w:rsidRPr="00AA5170" w:rsidTr="00BE3048">
        <w:trPr>
          <w:cantSplit/>
          <w:trHeight w:val="600"/>
        </w:trPr>
        <w:tc>
          <w:tcPr>
            <w:tcW w:w="579" w:type="pct"/>
            <w:vMerge/>
            <w:vAlign w:val="center"/>
          </w:tcPr>
          <w:p w:rsidR="009A45EB" w:rsidRPr="00AA5170" w:rsidRDefault="009A45EB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9A45EB" w:rsidRPr="00AA5170" w:rsidRDefault="009A45EB" w:rsidP="00FA2AFC">
            <w:pPr>
              <w:pStyle w:val="Default"/>
              <w:spacing w:before="100" w:beforeAutospacing="1" w:after="100" w:afterAutospacing="1"/>
              <w:contextualSpacing/>
            </w:pPr>
            <w:r>
              <w:t>Английский язык</w:t>
            </w:r>
          </w:p>
        </w:tc>
        <w:tc>
          <w:tcPr>
            <w:tcW w:w="1744" w:type="pct"/>
            <w:gridSpan w:val="2"/>
            <w:vAlign w:val="center"/>
          </w:tcPr>
          <w:p w:rsidR="009A45EB" w:rsidRPr="00AA5170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Англицизмы: за и против</w:t>
            </w:r>
          </w:p>
        </w:tc>
        <w:tc>
          <w:tcPr>
            <w:tcW w:w="1768" w:type="pct"/>
          </w:tcPr>
          <w:p w:rsidR="009A45EB" w:rsidRDefault="009A45EB" w:rsidP="00F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Кристина Александровна, учитель английского языка</w:t>
            </w:r>
          </w:p>
        </w:tc>
      </w:tr>
      <w:tr w:rsidR="00BE3048" w:rsidRPr="00AA5170" w:rsidTr="00BE3048">
        <w:trPr>
          <w:cantSplit/>
          <w:trHeight w:val="600"/>
        </w:trPr>
        <w:tc>
          <w:tcPr>
            <w:tcW w:w="579" w:type="pct"/>
            <w:vAlign w:val="center"/>
          </w:tcPr>
          <w:p w:rsidR="00BE3048" w:rsidRPr="00AA5170" w:rsidRDefault="00BE3048" w:rsidP="00FA2A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12:00 – 12:2</w:t>
            </w:r>
            <w:r w:rsidRPr="00AA5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53" w:type="pct"/>
            <w:gridSpan w:val="3"/>
            <w:vAlign w:val="center"/>
          </w:tcPr>
          <w:p w:rsidR="00BE3048" w:rsidRPr="00AA3107" w:rsidRDefault="00BE3048" w:rsidP="007500EC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107">
              <w:rPr>
                <w:rFonts w:ascii="Times New Roman" w:hAnsi="Times New Roman" w:cs="Times New Roman"/>
                <w:i/>
                <w:sz w:val="24"/>
                <w:szCs w:val="24"/>
              </w:rPr>
              <w:t>Чайная пауза (столовая)</w:t>
            </w:r>
          </w:p>
        </w:tc>
        <w:tc>
          <w:tcPr>
            <w:tcW w:w="1768" w:type="pct"/>
          </w:tcPr>
          <w:p w:rsidR="00BE3048" w:rsidRPr="00AA3107" w:rsidRDefault="00BE3048" w:rsidP="007500EC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E5ED8" w:rsidRDefault="00CE5E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94"/>
        <w:gridCol w:w="1716"/>
        <w:gridCol w:w="3837"/>
        <w:gridCol w:w="3835"/>
      </w:tblGrid>
      <w:tr w:rsidR="009A45EB" w:rsidRPr="00AA5170" w:rsidTr="009A45EB">
        <w:trPr>
          <w:cantSplit/>
          <w:trHeight w:val="567"/>
        </w:trPr>
        <w:tc>
          <w:tcPr>
            <w:tcW w:w="606" w:type="pct"/>
            <w:vMerge w:val="restart"/>
            <w:vAlign w:val="center"/>
          </w:tcPr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12:2</w:t>
            </w:r>
            <w:r w:rsidRPr="00AA51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14:00</w:t>
            </w:r>
          </w:p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A45EB" w:rsidRPr="007500EC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96" w:type="pct"/>
            <w:vAlign w:val="center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шифра</w:t>
            </w:r>
          </w:p>
        </w:tc>
        <w:tc>
          <w:tcPr>
            <w:tcW w:w="1795" w:type="pct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sz w:val="24"/>
                <w:szCs w:val="24"/>
              </w:rPr>
              <w:t>Комарова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Ширяева Надежда Ивановна, учителя</w:t>
            </w:r>
            <w:r w:rsidRPr="00AA517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</w:tr>
      <w:tr w:rsidR="009A45EB" w:rsidRPr="00AA5170" w:rsidTr="009A45EB">
        <w:trPr>
          <w:cantSplit/>
          <w:trHeight w:val="567"/>
        </w:trPr>
        <w:tc>
          <w:tcPr>
            <w:tcW w:w="606" w:type="pct"/>
            <w:vMerge/>
            <w:vAlign w:val="center"/>
          </w:tcPr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A45EB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 </w:t>
            </w:r>
          </w:p>
          <w:p w:rsidR="009A45EB" w:rsidRPr="00AA5170" w:rsidRDefault="009A45EB" w:rsidP="009A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  <w:vAlign w:val="center"/>
          </w:tcPr>
          <w:p w:rsidR="009A45EB" w:rsidRPr="00AA5170" w:rsidRDefault="009A45EB" w:rsidP="009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священника</w:t>
            </w:r>
          </w:p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pct"/>
          </w:tcPr>
          <w:p w:rsidR="009A45EB" w:rsidRDefault="009A45EB" w:rsidP="009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иерей Алексий Владимирович</w:t>
            </w:r>
          </w:p>
          <w:p w:rsidR="009A45EB" w:rsidRDefault="009A45EB" w:rsidP="009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Туголуков, настоятель храма Архистратига Михаила при Северо-Западного УВД на транспорте</w:t>
            </w:r>
          </w:p>
        </w:tc>
      </w:tr>
      <w:tr w:rsidR="009A45EB" w:rsidRPr="00AA5170" w:rsidTr="009A45EB">
        <w:trPr>
          <w:cantSplit/>
          <w:trHeight w:val="567"/>
        </w:trPr>
        <w:tc>
          <w:tcPr>
            <w:tcW w:w="606" w:type="pct"/>
            <w:vMerge/>
            <w:vAlign w:val="center"/>
          </w:tcPr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1796" w:type="pct"/>
            <w:vAlign w:val="center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будет за нами!</w:t>
            </w:r>
          </w:p>
        </w:tc>
        <w:tc>
          <w:tcPr>
            <w:tcW w:w="1795" w:type="pct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sz w:val="24"/>
                <w:szCs w:val="24"/>
              </w:rPr>
              <w:t>Капитонова Тамара Фёдоровна, учитель русского языка и литературы</w:t>
            </w:r>
          </w:p>
        </w:tc>
      </w:tr>
      <w:tr w:rsidR="009A45EB" w:rsidRPr="00AA5170" w:rsidTr="009A45EB">
        <w:trPr>
          <w:cantSplit/>
          <w:trHeight w:val="567"/>
        </w:trPr>
        <w:tc>
          <w:tcPr>
            <w:tcW w:w="606" w:type="pct"/>
            <w:vMerge/>
            <w:vAlign w:val="center"/>
          </w:tcPr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pct"/>
            <w:gridSpan w:val="3"/>
            <w:vAlign w:val="center"/>
          </w:tcPr>
          <w:p w:rsidR="009A45EB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участника СВО,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позывной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«Волга»</w:t>
            </w:r>
          </w:p>
        </w:tc>
      </w:tr>
      <w:tr w:rsidR="009A45EB" w:rsidRPr="00AA5170" w:rsidTr="009A45EB">
        <w:trPr>
          <w:cantSplit/>
          <w:trHeight w:val="691"/>
        </w:trPr>
        <w:tc>
          <w:tcPr>
            <w:tcW w:w="606" w:type="pct"/>
            <w:vMerge/>
            <w:vAlign w:val="center"/>
          </w:tcPr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A45EB" w:rsidRPr="00AA5170" w:rsidRDefault="009A45EB" w:rsidP="009A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96" w:type="pct"/>
            <w:vAlign w:val="center"/>
          </w:tcPr>
          <w:p w:rsidR="009A45EB" w:rsidRPr="00727D2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письма</w:t>
            </w:r>
          </w:p>
        </w:tc>
        <w:tc>
          <w:tcPr>
            <w:tcW w:w="1795" w:type="pct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70">
              <w:rPr>
                <w:rFonts w:ascii="Times New Roman" w:hAnsi="Times New Roman" w:cs="Times New Roman"/>
                <w:sz w:val="24"/>
                <w:szCs w:val="24"/>
              </w:rPr>
              <w:t>Капитонова Тамара Фёдоровна, учитель русского языка и литературы</w:t>
            </w:r>
          </w:p>
        </w:tc>
      </w:tr>
      <w:tr w:rsidR="009A45EB" w:rsidRPr="00AA5170" w:rsidTr="009A45EB">
        <w:trPr>
          <w:cantSplit/>
          <w:trHeight w:val="691"/>
        </w:trPr>
        <w:tc>
          <w:tcPr>
            <w:tcW w:w="606" w:type="pct"/>
            <w:vAlign w:val="center"/>
          </w:tcPr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14:00 – 14:20</w:t>
            </w:r>
          </w:p>
        </w:tc>
        <w:tc>
          <w:tcPr>
            <w:tcW w:w="803" w:type="pct"/>
            <w:vAlign w:val="center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96" w:type="pct"/>
            <w:vAlign w:val="center"/>
          </w:tcPr>
          <w:p w:rsidR="009A45EB" w:rsidRPr="00AA5170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России</w:t>
            </w:r>
          </w:p>
        </w:tc>
        <w:tc>
          <w:tcPr>
            <w:tcW w:w="1795" w:type="pct"/>
          </w:tcPr>
          <w:p w:rsidR="009A45EB" w:rsidRDefault="009A45EB" w:rsidP="00DF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Труханова Инесса Анатольевна, учитель технологии</w:t>
            </w:r>
          </w:p>
        </w:tc>
      </w:tr>
      <w:tr w:rsidR="009A45EB" w:rsidRPr="00AA5170" w:rsidTr="009A45EB">
        <w:tblPrEx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606" w:type="pct"/>
            <w:vAlign w:val="center"/>
          </w:tcPr>
          <w:p w:rsidR="009A45EB" w:rsidRPr="00AA5170" w:rsidRDefault="009A45EB" w:rsidP="00DF74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14:20 – 14:40</w:t>
            </w:r>
          </w:p>
        </w:tc>
        <w:tc>
          <w:tcPr>
            <w:tcW w:w="2599" w:type="pct"/>
            <w:gridSpan w:val="2"/>
            <w:vAlign w:val="center"/>
          </w:tcPr>
          <w:p w:rsidR="009A45EB" w:rsidRPr="00727D20" w:rsidRDefault="009A45EB" w:rsidP="00DF7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2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95" w:type="pct"/>
          </w:tcPr>
          <w:p w:rsidR="009A45EB" w:rsidRPr="00727D20" w:rsidRDefault="00815757" w:rsidP="00DF7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Лейкина Фаина Александровна, методист ИМЦ Фрунзенского района</w:t>
            </w:r>
          </w:p>
        </w:tc>
      </w:tr>
    </w:tbl>
    <w:p w:rsidR="00284B0C" w:rsidRDefault="00284B0C" w:rsidP="00284B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3E" w:rsidRPr="00284B0C" w:rsidRDefault="00456D8E" w:rsidP="00284B0C">
      <w:pPr>
        <w:jc w:val="both"/>
        <w:rPr>
          <w:rFonts w:ascii="Times New Roman" w:hAnsi="Times New Roman" w:cs="Times New Roman"/>
          <w:sz w:val="24"/>
          <w:szCs w:val="24"/>
        </w:rPr>
      </w:pPr>
      <w:r w:rsidRPr="00284B0C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Pr="00284B0C">
        <w:rPr>
          <w:rFonts w:ascii="Times New Roman" w:hAnsi="Times New Roman" w:cs="Times New Roman"/>
          <w:sz w:val="24"/>
          <w:szCs w:val="24"/>
        </w:rPr>
        <w:t>:</w:t>
      </w:r>
      <w:r w:rsidR="00CE5ED8" w:rsidRPr="00CE5ED8">
        <w:rPr>
          <w:rFonts w:ascii="Times New Roman" w:hAnsi="Times New Roman" w:cs="Times New Roman"/>
          <w:sz w:val="24"/>
          <w:szCs w:val="24"/>
        </w:rPr>
        <w:t xml:space="preserve"> </w:t>
      </w:r>
      <w:r w:rsidR="00CE5ED8">
        <w:rPr>
          <w:rFonts w:ascii="Times New Roman" w:hAnsi="Times New Roman" w:cs="Times New Roman"/>
          <w:sz w:val="24"/>
          <w:szCs w:val="24"/>
        </w:rPr>
        <w:t>директ</w:t>
      </w:r>
      <w:r w:rsidR="00815757">
        <w:rPr>
          <w:rFonts w:ascii="Times New Roman" w:hAnsi="Times New Roman" w:cs="Times New Roman"/>
          <w:sz w:val="24"/>
          <w:szCs w:val="24"/>
        </w:rPr>
        <w:t xml:space="preserve">ор ГБОУ СОШ №365 </w:t>
      </w:r>
      <w:proofErr w:type="spellStart"/>
      <w:r w:rsidR="00815757">
        <w:rPr>
          <w:rFonts w:ascii="Times New Roman" w:hAnsi="Times New Roman" w:cs="Times New Roman"/>
          <w:sz w:val="24"/>
          <w:szCs w:val="24"/>
        </w:rPr>
        <w:t>Лысенкова</w:t>
      </w:r>
      <w:proofErr w:type="spellEnd"/>
      <w:r w:rsidR="00815757"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 w:rsidR="009A45EB">
        <w:rPr>
          <w:rFonts w:ascii="Times New Roman" w:hAnsi="Times New Roman" w:cs="Times New Roman"/>
          <w:sz w:val="24"/>
          <w:szCs w:val="24"/>
        </w:rPr>
        <w:t>;</w:t>
      </w:r>
      <w:r w:rsidRPr="00284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B0C">
        <w:rPr>
          <w:rFonts w:ascii="Times New Roman" w:hAnsi="Times New Roman" w:cs="Times New Roman"/>
          <w:sz w:val="24"/>
          <w:szCs w:val="24"/>
        </w:rPr>
        <w:t>Оносов</w:t>
      </w:r>
      <w:proofErr w:type="spellEnd"/>
      <w:r w:rsidRPr="00284B0C">
        <w:rPr>
          <w:rFonts w:ascii="Times New Roman" w:hAnsi="Times New Roman" w:cs="Times New Roman"/>
          <w:sz w:val="24"/>
          <w:szCs w:val="24"/>
        </w:rPr>
        <w:t xml:space="preserve"> Алексей Николаевич, заведующий ЦИО; Кузнецова Наталья Олеговна, заместитель директора по АХР; </w:t>
      </w:r>
      <w:r w:rsidR="00916BFB">
        <w:rPr>
          <w:rFonts w:ascii="Times New Roman" w:hAnsi="Times New Roman" w:cs="Times New Roman"/>
          <w:sz w:val="24"/>
          <w:szCs w:val="24"/>
        </w:rPr>
        <w:t xml:space="preserve">Кудрявцев Александр Николаевич, советник по </w:t>
      </w:r>
      <w:proofErr w:type="spellStart"/>
      <w:r w:rsidR="00916BFB">
        <w:rPr>
          <w:rFonts w:ascii="Times New Roman" w:hAnsi="Times New Roman" w:cs="Times New Roman"/>
          <w:sz w:val="24"/>
          <w:szCs w:val="24"/>
        </w:rPr>
        <w:t>воспитанию</w:t>
      </w:r>
      <w:proofErr w:type="gramStart"/>
      <w:r w:rsidR="00916BFB">
        <w:rPr>
          <w:rFonts w:ascii="Times New Roman" w:hAnsi="Times New Roman" w:cs="Times New Roman"/>
          <w:sz w:val="24"/>
          <w:szCs w:val="24"/>
        </w:rPr>
        <w:t>;</w:t>
      </w:r>
      <w:r w:rsidR="00F87F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87FE2">
        <w:rPr>
          <w:rFonts w:ascii="Times New Roman" w:hAnsi="Times New Roman" w:cs="Times New Roman"/>
          <w:sz w:val="24"/>
          <w:szCs w:val="24"/>
        </w:rPr>
        <w:t>ононов</w:t>
      </w:r>
      <w:proofErr w:type="spellEnd"/>
      <w:r w:rsidR="00F87FE2">
        <w:rPr>
          <w:rFonts w:ascii="Times New Roman" w:hAnsi="Times New Roman" w:cs="Times New Roman"/>
          <w:sz w:val="24"/>
          <w:szCs w:val="24"/>
        </w:rPr>
        <w:t xml:space="preserve"> Константин Анатольевич</w:t>
      </w:r>
      <w:r w:rsidRPr="00284B0C">
        <w:rPr>
          <w:rFonts w:ascii="Times New Roman" w:hAnsi="Times New Roman" w:cs="Times New Roman"/>
          <w:sz w:val="24"/>
          <w:szCs w:val="24"/>
        </w:rPr>
        <w:t xml:space="preserve">, </w:t>
      </w:r>
      <w:r w:rsidR="00F87FE2">
        <w:rPr>
          <w:rFonts w:ascii="Times New Roman" w:hAnsi="Times New Roman" w:cs="Times New Roman"/>
          <w:sz w:val="24"/>
          <w:szCs w:val="24"/>
        </w:rPr>
        <w:t xml:space="preserve">замдиректора по ГО и ЧС, </w:t>
      </w:r>
      <w:r w:rsidRPr="00284B0C">
        <w:rPr>
          <w:rFonts w:ascii="Times New Roman" w:hAnsi="Times New Roman" w:cs="Times New Roman"/>
          <w:sz w:val="24"/>
          <w:szCs w:val="24"/>
        </w:rPr>
        <w:t>учитель истории</w:t>
      </w:r>
      <w:r w:rsidR="00F87FE2">
        <w:rPr>
          <w:rFonts w:ascii="Times New Roman" w:hAnsi="Times New Roman" w:cs="Times New Roman"/>
          <w:sz w:val="24"/>
          <w:szCs w:val="24"/>
        </w:rPr>
        <w:t xml:space="preserve"> и обществознания</w:t>
      </w:r>
      <w:r w:rsidRPr="00284B0C">
        <w:rPr>
          <w:rFonts w:ascii="Times New Roman" w:hAnsi="Times New Roman" w:cs="Times New Roman"/>
          <w:sz w:val="24"/>
          <w:szCs w:val="24"/>
        </w:rPr>
        <w:t xml:space="preserve">; </w:t>
      </w:r>
      <w:r w:rsidR="00F86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EB">
        <w:rPr>
          <w:rFonts w:ascii="Times New Roman" w:hAnsi="Times New Roman" w:cs="Times New Roman"/>
          <w:sz w:val="24"/>
          <w:szCs w:val="24"/>
        </w:rPr>
        <w:t>Глезова</w:t>
      </w:r>
      <w:proofErr w:type="spellEnd"/>
      <w:r w:rsidR="009A45EB">
        <w:rPr>
          <w:rFonts w:ascii="Times New Roman" w:hAnsi="Times New Roman" w:cs="Times New Roman"/>
          <w:sz w:val="24"/>
          <w:szCs w:val="24"/>
        </w:rPr>
        <w:t xml:space="preserve"> Лариса Александровна, учитель английского языка; </w:t>
      </w:r>
      <w:r w:rsidR="00F860B9">
        <w:rPr>
          <w:rFonts w:ascii="Times New Roman" w:hAnsi="Times New Roman" w:cs="Times New Roman"/>
          <w:sz w:val="24"/>
          <w:szCs w:val="24"/>
        </w:rPr>
        <w:t>Филатова Лариса Александровна,</w:t>
      </w:r>
      <w:r w:rsidR="00F860B9" w:rsidRPr="00F860B9">
        <w:rPr>
          <w:rFonts w:ascii="Arial" w:hAnsi="Arial" w:cs="Arial"/>
          <w:color w:val="2D3C4D"/>
          <w:sz w:val="20"/>
          <w:szCs w:val="20"/>
          <w:shd w:val="clear" w:color="auto" w:fill="FFFFFF"/>
        </w:rPr>
        <w:t xml:space="preserve"> </w:t>
      </w:r>
      <w:r w:rsidR="00F860B9">
        <w:rPr>
          <w:rFonts w:ascii="Arial" w:hAnsi="Arial" w:cs="Arial"/>
          <w:color w:val="2D3C4D"/>
          <w:sz w:val="20"/>
          <w:szCs w:val="20"/>
          <w:shd w:val="clear" w:color="auto" w:fill="FFFFFF"/>
        </w:rPr>
        <w:t xml:space="preserve"> </w:t>
      </w:r>
      <w:r w:rsidR="00F860B9" w:rsidRPr="00916BFB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заведующая ОДОД</w:t>
      </w:r>
      <w:r w:rsidR="00916BFB">
        <w:rPr>
          <w:rFonts w:ascii="Times New Roman" w:hAnsi="Times New Roman" w:cs="Times New Roman"/>
          <w:color w:val="2D3C4D"/>
          <w:sz w:val="24"/>
          <w:szCs w:val="24"/>
          <w:shd w:val="clear" w:color="auto" w:fill="FFFFFF"/>
        </w:rPr>
        <w:t xml:space="preserve">; </w:t>
      </w:r>
      <w:r w:rsidR="00916BFB" w:rsidRPr="00916BFB">
        <w:rPr>
          <w:rFonts w:ascii="Times New Roman" w:hAnsi="Times New Roman" w:cs="Times New Roman"/>
          <w:sz w:val="24"/>
          <w:szCs w:val="24"/>
          <w:shd w:val="clear" w:color="auto" w:fill="FFFFFF"/>
        </w:rPr>
        <w:t>Кудрявцева Евгения</w:t>
      </w:r>
      <w:r w:rsidR="00916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Михайловна, звукорежиссёр; </w:t>
      </w:r>
      <w:r w:rsidR="00916BFB" w:rsidRPr="00916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45EB" w:rsidRPr="00916BFB">
        <w:rPr>
          <w:rFonts w:ascii="Times New Roman" w:hAnsi="Times New Roman" w:cs="Times New Roman"/>
          <w:sz w:val="24"/>
          <w:szCs w:val="24"/>
        </w:rPr>
        <w:t xml:space="preserve"> </w:t>
      </w:r>
      <w:r w:rsidRPr="00284B0C">
        <w:rPr>
          <w:rFonts w:ascii="Times New Roman" w:hAnsi="Times New Roman" w:cs="Times New Roman"/>
          <w:sz w:val="24"/>
          <w:szCs w:val="24"/>
        </w:rPr>
        <w:t>Шибаева Татьяна Игоревна, администратор</w:t>
      </w:r>
      <w:r w:rsidR="00F87FE2">
        <w:rPr>
          <w:rFonts w:ascii="Times New Roman" w:hAnsi="Times New Roman" w:cs="Times New Roman"/>
          <w:sz w:val="24"/>
          <w:szCs w:val="24"/>
        </w:rPr>
        <w:t>.</w:t>
      </w:r>
    </w:p>
    <w:p w:rsidR="00284B0C" w:rsidRPr="004D0BB1" w:rsidRDefault="004D0BB1" w:rsidP="00284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Партнеры</w:t>
      </w:r>
      <w:r w:rsidRPr="004D0BB1">
        <w:rPr>
          <w:rFonts w:ascii="Times New Roman" w:hAnsi="Times New Roman" w:cs="Times New Roman"/>
          <w:b/>
          <w:sz w:val="24"/>
          <w:szCs w:val="24"/>
        </w:rPr>
        <w:t>:</w:t>
      </w:r>
      <w:r w:rsidRPr="004D0BB1">
        <w:t xml:space="preserve"> </w:t>
      </w:r>
      <w:r>
        <w:rPr>
          <w:rFonts w:ascii="Times New Roman" w:hAnsi="Times New Roman" w:cs="Times New Roman"/>
          <w:sz w:val="24"/>
          <w:szCs w:val="24"/>
        </w:rPr>
        <w:t>Бойко</w:t>
      </w:r>
      <w:r w:rsidR="00916BFB">
        <w:rPr>
          <w:rFonts w:ascii="Times New Roman" w:hAnsi="Times New Roman" w:cs="Times New Roman"/>
          <w:sz w:val="24"/>
          <w:szCs w:val="24"/>
        </w:rPr>
        <w:t xml:space="preserve"> Эрнест Витальевич, директор </w:t>
      </w:r>
      <w:r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916BFB">
        <w:rPr>
          <w:rFonts w:ascii="Times New Roman" w:hAnsi="Times New Roman" w:cs="Times New Roman"/>
          <w:sz w:val="24"/>
          <w:szCs w:val="24"/>
        </w:rPr>
        <w:t>СПб</w:t>
      </w:r>
      <w:r>
        <w:rPr>
          <w:rFonts w:ascii="Times New Roman" w:hAnsi="Times New Roman" w:cs="Times New Roman"/>
          <w:sz w:val="24"/>
          <w:szCs w:val="24"/>
        </w:rPr>
        <w:t>ФГАУ</w:t>
      </w:r>
      <w:r w:rsidR="00916BFB">
        <w:rPr>
          <w:rFonts w:ascii="Times New Roman" w:hAnsi="Times New Roman" w:cs="Times New Roman"/>
          <w:sz w:val="24"/>
          <w:szCs w:val="24"/>
        </w:rPr>
        <w:t xml:space="preserve"> «Микрохирургия глаза» им. академика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916BFB">
        <w:rPr>
          <w:rFonts w:ascii="Times New Roman" w:hAnsi="Times New Roman" w:cs="Times New Roman"/>
          <w:sz w:val="24"/>
          <w:szCs w:val="24"/>
        </w:rPr>
        <w:t>. Н. Фёдорова, д.м.н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4D0BB1">
        <w:rPr>
          <w:rFonts w:ascii="Times New Roman" w:hAnsi="Times New Roman" w:cs="Times New Roman"/>
          <w:sz w:val="24"/>
          <w:szCs w:val="24"/>
        </w:rPr>
        <w:t>Елена Владимировна Яковлева, искусствовед, ведущий методист метод</w:t>
      </w:r>
      <w:r w:rsidR="00916BFB">
        <w:rPr>
          <w:rFonts w:ascii="Times New Roman" w:hAnsi="Times New Roman" w:cs="Times New Roman"/>
          <w:sz w:val="24"/>
          <w:szCs w:val="24"/>
        </w:rPr>
        <w:t>ического отдела Русского музея;</w:t>
      </w:r>
      <w:r w:rsidR="009A45EB">
        <w:rPr>
          <w:rFonts w:ascii="Times New Roman" w:hAnsi="Times New Roman" w:cs="Times New Roman"/>
          <w:sz w:val="24"/>
          <w:szCs w:val="24"/>
        </w:rPr>
        <w:t xml:space="preserve"> участник СВО</w:t>
      </w:r>
      <w:r w:rsidR="00916BFB">
        <w:rPr>
          <w:rFonts w:ascii="Times New Roman" w:hAnsi="Times New Roman" w:cs="Times New Roman"/>
          <w:sz w:val="24"/>
          <w:szCs w:val="24"/>
        </w:rPr>
        <w:t>,</w:t>
      </w:r>
      <w:r w:rsidR="009A45EB">
        <w:rPr>
          <w:rFonts w:ascii="Times New Roman" w:hAnsi="Times New Roman" w:cs="Times New Roman"/>
          <w:sz w:val="24"/>
          <w:szCs w:val="24"/>
        </w:rPr>
        <w:t xml:space="preserve"> </w:t>
      </w:r>
      <w:r w:rsidR="00916BFB">
        <w:rPr>
          <w:rFonts w:ascii="Times New Roman" w:hAnsi="Times New Roman" w:cs="Times New Roman"/>
          <w:sz w:val="24"/>
          <w:szCs w:val="24"/>
        </w:rPr>
        <w:t>позывной «Волга»;</w:t>
      </w:r>
      <w:r w:rsidR="009A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EB">
        <w:rPr>
          <w:rFonts w:ascii="Times New Roman" w:hAnsi="Times New Roman" w:cs="Times New Roman"/>
          <w:sz w:val="24"/>
          <w:szCs w:val="24"/>
        </w:rPr>
        <w:t>Накопия</w:t>
      </w:r>
      <w:proofErr w:type="spellEnd"/>
      <w:r w:rsidR="009A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EB">
        <w:rPr>
          <w:rFonts w:ascii="Times New Roman" w:hAnsi="Times New Roman" w:cs="Times New Roman"/>
          <w:sz w:val="24"/>
          <w:szCs w:val="24"/>
        </w:rPr>
        <w:t>Важа</w:t>
      </w:r>
      <w:proofErr w:type="spellEnd"/>
      <w:r w:rsidR="009A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EB">
        <w:rPr>
          <w:rFonts w:ascii="Times New Roman" w:hAnsi="Times New Roman" w:cs="Times New Roman"/>
          <w:sz w:val="24"/>
          <w:szCs w:val="24"/>
        </w:rPr>
        <w:t>Бежанович</w:t>
      </w:r>
      <w:proofErr w:type="spellEnd"/>
      <w:r w:rsidR="009A45EB">
        <w:rPr>
          <w:rFonts w:ascii="Times New Roman" w:hAnsi="Times New Roman" w:cs="Times New Roman"/>
          <w:sz w:val="24"/>
          <w:szCs w:val="24"/>
        </w:rPr>
        <w:t xml:space="preserve">, </w:t>
      </w:r>
      <w:r w:rsidRPr="004D0BB1">
        <w:rPr>
          <w:rFonts w:ascii="Times New Roman" w:hAnsi="Times New Roman" w:cs="Times New Roman"/>
          <w:sz w:val="24"/>
          <w:szCs w:val="24"/>
        </w:rPr>
        <w:t>травматолог, ортопед Российского научно</w:t>
      </w:r>
      <w:r w:rsidR="009A45EB">
        <w:rPr>
          <w:rFonts w:ascii="Times New Roman" w:hAnsi="Times New Roman" w:cs="Times New Roman"/>
          <w:sz w:val="24"/>
          <w:szCs w:val="24"/>
        </w:rPr>
        <w:t>-</w:t>
      </w:r>
      <w:r w:rsidRPr="004D0BB1">
        <w:rPr>
          <w:rFonts w:ascii="Times New Roman" w:hAnsi="Times New Roman" w:cs="Times New Roman"/>
          <w:sz w:val="24"/>
          <w:szCs w:val="24"/>
        </w:rPr>
        <w:t>исследовательского института травматологии и ортопедии им</w:t>
      </w:r>
      <w:r w:rsidR="009A4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45EB">
        <w:rPr>
          <w:rFonts w:ascii="Times New Roman" w:hAnsi="Times New Roman" w:cs="Times New Roman"/>
          <w:sz w:val="24"/>
          <w:szCs w:val="24"/>
        </w:rPr>
        <w:t>Вредена</w:t>
      </w:r>
      <w:proofErr w:type="spellEnd"/>
      <w:r w:rsidR="009A45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A45EB">
        <w:rPr>
          <w:rFonts w:ascii="Times New Roman" w:hAnsi="Times New Roman" w:cs="Times New Roman"/>
          <w:sz w:val="24"/>
          <w:szCs w:val="24"/>
        </w:rPr>
        <w:t>т</w:t>
      </w:r>
      <w:r w:rsidR="00916BFB">
        <w:rPr>
          <w:rFonts w:ascii="Times New Roman" w:hAnsi="Times New Roman" w:cs="Times New Roman"/>
          <w:sz w:val="24"/>
          <w:szCs w:val="24"/>
        </w:rPr>
        <w:t>равматолого</w:t>
      </w:r>
      <w:proofErr w:type="spellEnd"/>
      <w:r w:rsidR="00916BFB">
        <w:rPr>
          <w:rFonts w:ascii="Times New Roman" w:hAnsi="Times New Roman" w:cs="Times New Roman"/>
          <w:sz w:val="24"/>
          <w:szCs w:val="24"/>
        </w:rPr>
        <w:t>-ортопедического</w:t>
      </w:r>
      <w:r w:rsidRPr="004D0BB1">
        <w:rPr>
          <w:rFonts w:ascii="Times New Roman" w:hAnsi="Times New Roman" w:cs="Times New Roman"/>
          <w:sz w:val="24"/>
          <w:szCs w:val="24"/>
        </w:rPr>
        <w:t xml:space="preserve"> отделения №21 РНИИТО им</w:t>
      </w:r>
      <w:r w:rsidR="009A45EB">
        <w:rPr>
          <w:rFonts w:ascii="Times New Roman" w:hAnsi="Times New Roman" w:cs="Times New Roman"/>
          <w:sz w:val="24"/>
          <w:szCs w:val="24"/>
        </w:rPr>
        <w:t>.</w:t>
      </w:r>
      <w:r w:rsidRPr="004D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BB1">
        <w:rPr>
          <w:rFonts w:ascii="Times New Roman" w:hAnsi="Times New Roman" w:cs="Times New Roman"/>
          <w:sz w:val="24"/>
          <w:szCs w:val="24"/>
        </w:rPr>
        <w:t>Вредена</w:t>
      </w:r>
      <w:proofErr w:type="spellEnd"/>
      <w:r w:rsidRPr="004D0BB1">
        <w:rPr>
          <w:rFonts w:ascii="Times New Roman" w:hAnsi="Times New Roman" w:cs="Times New Roman"/>
          <w:sz w:val="24"/>
          <w:szCs w:val="24"/>
        </w:rPr>
        <w:t>.</w:t>
      </w:r>
    </w:p>
    <w:p w:rsidR="00706B01" w:rsidRDefault="00706B01" w:rsidP="0028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B0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84B0C">
        <w:rPr>
          <w:rFonts w:ascii="Times New Roman" w:hAnsi="Times New Roman" w:cs="Times New Roman"/>
          <w:sz w:val="24"/>
          <w:szCs w:val="24"/>
        </w:rPr>
        <w:t xml:space="preserve"> ГБОУ Средняя общеобразовательная школа № 365 Фрунзенского района Санкт</w:t>
      </w:r>
      <w:r w:rsidR="00AA5170" w:rsidRPr="00284B0C">
        <w:rPr>
          <w:rFonts w:ascii="Times New Roman" w:hAnsi="Times New Roman" w:cs="Times New Roman"/>
          <w:sz w:val="24"/>
          <w:szCs w:val="24"/>
        </w:rPr>
        <w:t>–</w:t>
      </w:r>
      <w:r w:rsidRPr="00284B0C">
        <w:rPr>
          <w:rFonts w:ascii="Times New Roman" w:hAnsi="Times New Roman" w:cs="Times New Roman"/>
          <w:sz w:val="24"/>
          <w:szCs w:val="24"/>
        </w:rPr>
        <w:t xml:space="preserve">Петербурга им. Героя Советского Союза М. П. </w:t>
      </w:r>
      <w:proofErr w:type="spellStart"/>
      <w:r w:rsidRPr="00284B0C">
        <w:rPr>
          <w:rFonts w:ascii="Times New Roman" w:hAnsi="Times New Roman" w:cs="Times New Roman"/>
          <w:sz w:val="24"/>
          <w:szCs w:val="24"/>
        </w:rPr>
        <w:t>Краснолуцкого</w:t>
      </w:r>
      <w:proofErr w:type="spellEnd"/>
      <w:r w:rsidRPr="00284B0C">
        <w:rPr>
          <w:rFonts w:ascii="Times New Roman" w:hAnsi="Times New Roman" w:cs="Times New Roman"/>
          <w:sz w:val="24"/>
          <w:szCs w:val="24"/>
        </w:rPr>
        <w:t xml:space="preserve">, ул. Будапештская, дом 93, литер А, метро </w:t>
      </w:r>
      <w:proofErr w:type="spellStart"/>
      <w:r w:rsidRPr="00284B0C">
        <w:rPr>
          <w:rFonts w:ascii="Times New Roman" w:hAnsi="Times New Roman" w:cs="Times New Roman"/>
          <w:sz w:val="24"/>
          <w:szCs w:val="24"/>
        </w:rPr>
        <w:t>Купчино</w:t>
      </w:r>
      <w:proofErr w:type="spellEnd"/>
      <w:r w:rsidRPr="00284B0C">
        <w:rPr>
          <w:rFonts w:ascii="Times New Roman" w:hAnsi="Times New Roman" w:cs="Times New Roman"/>
          <w:sz w:val="24"/>
          <w:szCs w:val="24"/>
        </w:rPr>
        <w:t>, метро Дунайская (выход на ул. Я. Гашека).</w:t>
      </w:r>
      <w:r w:rsidR="004F3B5C" w:rsidRPr="00284B0C">
        <w:rPr>
          <w:rFonts w:ascii="Times New Roman" w:hAnsi="Times New Roman" w:cs="Times New Roman"/>
          <w:b/>
          <w:sz w:val="24"/>
          <w:szCs w:val="24"/>
        </w:rPr>
        <w:t xml:space="preserve"> 2 этаж, актовый зал</w:t>
      </w:r>
    </w:p>
    <w:p w:rsidR="00464481" w:rsidRDefault="00464481" w:rsidP="0028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семинаре принимают участие обучающиеся 10-х классов школы 365:</w:t>
      </w:r>
    </w:p>
    <w:p w:rsidR="00464481" w:rsidRPr="00464481" w:rsidRDefault="00464481" w:rsidP="0028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Бородин Арсений, </w:t>
      </w:r>
      <w:r w:rsidR="00627C7F">
        <w:rPr>
          <w:rFonts w:ascii="Times New Roman" w:hAnsi="Times New Roman" w:cs="Times New Roman"/>
          <w:sz w:val="24"/>
          <w:szCs w:val="24"/>
        </w:rPr>
        <w:t>Герасимчук Галина</w:t>
      </w:r>
      <w:r w:rsidR="00627C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Глязгер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</w:t>
      </w:r>
      <w:r w:rsidR="00627C7F">
        <w:rPr>
          <w:rFonts w:ascii="Times New Roman" w:hAnsi="Times New Roman" w:cs="Times New Roman"/>
          <w:sz w:val="24"/>
          <w:szCs w:val="24"/>
        </w:rPr>
        <w:t xml:space="preserve">Кошкина Арина, Курышев Владимир, </w:t>
      </w:r>
      <w:r>
        <w:rPr>
          <w:rFonts w:ascii="Times New Roman" w:hAnsi="Times New Roman" w:cs="Times New Roman"/>
          <w:sz w:val="24"/>
          <w:szCs w:val="24"/>
        </w:rPr>
        <w:t>Смолин Никита</w:t>
      </w:r>
    </w:p>
    <w:sectPr w:rsidR="00464481" w:rsidRPr="00464481" w:rsidSect="00573F2E">
      <w:pgSz w:w="11906" w:h="16838"/>
      <w:pgMar w:top="1135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CC"/>
    <w:rsid w:val="00167014"/>
    <w:rsid w:val="0017233E"/>
    <w:rsid w:val="001A5B42"/>
    <w:rsid w:val="00284B0C"/>
    <w:rsid w:val="002A665B"/>
    <w:rsid w:val="00456D8E"/>
    <w:rsid w:val="00464481"/>
    <w:rsid w:val="004D0BB1"/>
    <w:rsid w:val="004F3B5C"/>
    <w:rsid w:val="00531CD9"/>
    <w:rsid w:val="00573F2E"/>
    <w:rsid w:val="005D72AD"/>
    <w:rsid w:val="00627C7F"/>
    <w:rsid w:val="00704DD6"/>
    <w:rsid w:val="00706B01"/>
    <w:rsid w:val="00727D20"/>
    <w:rsid w:val="007500EC"/>
    <w:rsid w:val="007A0359"/>
    <w:rsid w:val="007A78F3"/>
    <w:rsid w:val="007B6E08"/>
    <w:rsid w:val="00814F90"/>
    <w:rsid w:val="00815757"/>
    <w:rsid w:val="00876F74"/>
    <w:rsid w:val="00916BFB"/>
    <w:rsid w:val="00966C52"/>
    <w:rsid w:val="009A45EB"/>
    <w:rsid w:val="00A171CC"/>
    <w:rsid w:val="00A172ED"/>
    <w:rsid w:val="00A556CC"/>
    <w:rsid w:val="00AA3107"/>
    <w:rsid w:val="00AA5170"/>
    <w:rsid w:val="00AD4708"/>
    <w:rsid w:val="00B27C1C"/>
    <w:rsid w:val="00B510B7"/>
    <w:rsid w:val="00B65FA6"/>
    <w:rsid w:val="00BE3048"/>
    <w:rsid w:val="00C72FBA"/>
    <w:rsid w:val="00CE5ED8"/>
    <w:rsid w:val="00CE6625"/>
    <w:rsid w:val="00D5098E"/>
    <w:rsid w:val="00E56EDF"/>
    <w:rsid w:val="00E74528"/>
    <w:rsid w:val="00EB5294"/>
    <w:rsid w:val="00F860B9"/>
    <w:rsid w:val="00F87FE2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D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№365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Капитонова Тамара</dc:creator>
  <cp:lastModifiedBy>Шендрик Светлана</cp:lastModifiedBy>
  <cp:revision>15</cp:revision>
  <cp:lastPrinted>2023-03-16T13:58:00Z</cp:lastPrinted>
  <dcterms:created xsi:type="dcterms:W3CDTF">2025-03-11T17:15:00Z</dcterms:created>
  <dcterms:modified xsi:type="dcterms:W3CDTF">2025-03-21T11:00:00Z</dcterms:modified>
</cp:coreProperties>
</file>