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7" w:rsidRDefault="00733485" w:rsidP="0077717C">
      <w:pPr>
        <w:pStyle w:val="a7"/>
        <w:shd w:val="clear" w:color="auto" w:fill="FFFFFF"/>
        <w:spacing w:before="0" w:beforeAutospacing="0" w:after="150" w:afterAutospacing="0"/>
        <w:rPr>
          <w:rFonts w:ascii="PTSans" w:hAnsi="PTSans"/>
          <w:color w:val="0000FF"/>
        </w:rPr>
      </w:pPr>
      <w:r w:rsidRPr="006C7852">
        <w:rPr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76AFCA" wp14:editId="5142ABA1">
            <wp:simplePos x="0" y="0"/>
            <wp:positionH relativeFrom="column">
              <wp:posOffset>984885</wp:posOffset>
            </wp:positionH>
            <wp:positionV relativeFrom="paragraph">
              <wp:posOffset>-705485</wp:posOffset>
            </wp:positionV>
            <wp:extent cx="1400175" cy="1685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3BA43E8C" wp14:editId="27004C2A">
            <wp:simplePos x="0" y="0"/>
            <wp:positionH relativeFrom="column">
              <wp:posOffset>6699885</wp:posOffset>
            </wp:positionH>
            <wp:positionV relativeFrom="paragraph">
              <wp:posOffset>-591185</wp:posOffset>
            </wp:positionV>
            <wp:extent cx="2999740" cy="1304925"/>
            <wp:effectExtent l="0" t="0" r="0" b="9525"/>
            <wp:wrapSquare wrapText="bothSides"/>
            <wp:docPr id="3" name="Рисунок 3" descr="C:\Users\user\Downloads\pm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mo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40"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17EB6C16" wp14:editId="3D9E3639">
            <wp:simplePos x="0" y="0"/>
            <wp:positionH relativeFrom="column">
              <wp:posOffset>-506730</wp:posOffset>
            </wp:positionH>
            <wp:positionV relativeFrom="paragraph">
              <wp:posOffset>-525780</wp:posOffset>
            </wp:positionV>
            <wp:extent cx="1370330" cy="135255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57" w:rsidRDefault="002F3557" w:rsidP="0077717C">
      <w:pPr>
        <w:pStyle w:val="a7"/>
        <w:shd w:val="clear" w:color="auto" w:fill="FFFFFF"/>
        <w:spacing w:before="0" w:beforeAutospacing="0" w:after="150" w:afterAutospacing="0"/>
        <w:rPr>
          <w:rFonts w:ascii="PTSans" w:hAnsi="PTSans"/>
          <w:color w:val="0000FF"/>
        </w:rPr>
      </w:pPr>
    </w:p>
    <w:p w:rsidR="002F3557" w:rsidRDefault="002F3557" w:rsidP="0077717C">
      <w:pPr>
        <w:pStyle w:val="a7"/>
        <w:shd w:val="clear" w:color="auto" w:fill="FFFFFF"/>
        <w:spacing w:before="0" w:beforeAutospacing="0" w:after="150" w:afterAutospacing="0"/>
        <w:rPr>
          <w:rFonts w:ascii="PTSans" w:hAnsi="PTSans"/>
          <w:color w:val="0000FF"/>
        </w:rPr>
      </w:pPr>
    </w:p>
    <w:p w:rsidR="002F3557" w:rsidRDefault="002F3557" w:rsidP="0077717C">
      <w:pPr>
        <w:pStyle w:val="a7"/>
        <w:shd w:val="clear" w:color="auto" w:fill="FFFFFF"/>
        <w:spacing w:before="0" w:beforeAutospacing="0" w:after="150" w:afterAutospacing="0"/>
        <w:rPr>
          <w:rFonts w:ascii="PTSans" w:hAnsi="PTSans"/>
          <w:color w:val="0000FF"/>
        </w:rPr>
      </w:pPr>
    </w:p>
    <w:p w:rsidR="0077717C" w:rsidRPr="007D347A" w:rsidRDefault="0077717C" w:rsidP="00371D3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FF"/>
        </w:rPr>
      </w:pPr>
      <w:r w:rsidRPr="007D347A">
        <w:rPr>
          <w:rStyle w:val="a8"/>
          <w:color w:val="0000FF"/>
          <w:u w:val="single"/>
        </w:rPr>
        <w:t>ПЕТЕРБУРГСКИЙ МЕЖДУНАР</w:t>
      </w:r>
      <w:r w:rsidR="0099752D" w:rsidRPr="007D347A">
        <w:rPr>
          <w:rStyle w:val="a8"/>
          <w:color w:val="0000FF"/>
          <w:u w:val="single"/>
        </w:rPr>
        <w:t>ОДНЫЙ ОБРАЗОВАТЕЛЬНЫЙ ФОРУМ-2024</w:t>
      </w:r>
    </w:p>
    <w:p w:rsidR="0077717C" w:rsidRPr="0099752D" w:rsidRDefault="0077717C" w:rsidP="0077717C">
      <w:pPr>
        <w:pStyle w:val="a7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99752D">
        <w:rPr>
          <w:b/>
        </w:rPr>
        <w:t>Практическая интерактивная площадка</w:t>
      </w:r>
    </w:p>
    <w:p w:rsidR="0077717C" w:rsidRPr="0099752D" w:rsidRDefault="0077717C" w:rsidP="0077717C">
      <w:pPr>
        <w:pStyle w:val="a7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99752D">
        <w:rPr>
          <w:b/>
        </w:rPr>
        <w:t>«</w:t>
      </w:r>
      <w:r w:rsidR="0099752D" w:rsidRPr="0099752D">
        <w:rPr>
          <w:b/>
          <w:shd w:val="clear" w:color="auto" w:fill="FFFFFF"/>
          <w:lang w:eastAsia="en-US"/>
        </w:rPr>
        <w:t>Стратегическое партнерство: школа-вуз-предприятие. Лучшие практики проектного сотрудничества</w:t>
      </w:r>
      <w:r w:rsidRPr="0099752D">
        <w:rPr>
          <w:b/>
        </w:rPr>
        <w:t>»</w:t>
      </w:r>
    </w:p>
    <w:p w:rsidR="0077717C" w:rsidRDefault="0099752D" w:rsidP="0077717C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color w:val="333333"/>
        </w:rPr>
      </w:pPr>
      <w:r>
        <w:rPr>
          <w:rStyle w:val="a8"/>
          <w:color w:val="333333"/>
        </w:rPr>
        <w:t>26.03.2024    11</w:t>
      </w:r>
      <w:r w:rsidR="0077717C" w:rsidRPr="0077717C">
        <w:rPr>
          <w:rStyle w:val="a8"/>
          <w:color w:val="333333"/>
        </w:rPr>
        <w:t>:00</w:t>
      </w:r>
    </w:p>
    <w:p w:rsidR="009344F1" w:rsidRDefault="0099752D" w:rsidP="007D347A">
      <w:pPr>
        <w:pStyle w:val="a7"/>
        <w:shd w:val="clear" w:color="auto" w:fill="FFFFFF"/>
        <w:spacing w:before="0" w:beforeAutospacing="0" w:after="150" w:afterAutospacing="0" w:line="276" w:lineRule="auto"/>
        <w:jc w:val="both"/>
      </w:pPr>
      <w:r>
        <w:rPr>
          <w:rFonts w:ascii="PTSans" w:hAnsi="PTSans"/>
          <w:b/>
          <w:bCs/>
          <w:color w:val="333333"/>
        </w:rPr>
        <w:t>2</w:t>
      </w:r>
      <w:r>
        <w:rPr>
          <w:rFonts w:asciiTheme="minorHAnsi" w:hAnsiTheme="minorHAnsi"/>
          <w:b/>
          <w:bCs/>
          <w:color w:val="333333"/>
        </w:rPr>
        <w:t>6</w:t>
      </w:r>
      <w:r w:rsidR="00E85AD6" w:rsidRPr="00E85AD6">
        <w:rPr>
          <w:rFonts w:ascii="PTSans" w:hAnsi="PTSans"/>
          <w:b/>
          <w:bCs/>
          <w:color w:val="333333"/>
        </w:rPr>
        <w:t xml:space="preserve"> марта</w:t>
      </w:r>
      <w:r w:rsidR="00E85AD6" w:rsidRPr="00E85AD6">
        <w:rPr>
          <w:rFonts w:ascii="PTSans" w:hAnsi="PTSans"/>
          <w:color w:val="333333"/>
        </w:rPr>
        <w:t> в рамках Петербургского Международн</w:t>
      </w:r>
      <w:r w:rsidR="00FE4412">
        <w:rPr>
          <w:rFonts w:ascii="PTSans" w:hAnsi="PTSans"/>
          <w:color w:val="333333"/>
        </w:rPr>
        <w:t xml:space="preserve">ого Образовательного </w:t>
      </w:r>
      <w:r w:rsidR="001F4091">
        <w:rPr>
          <w:rFonts w:ascii="PTSans" w:hAnsi="PTSans"/>
          <w:color w:val="333333"/>
        </w:rPr>
        <w:t>Форума 202</w:t>
      </w:r>
      <w:r w:rsidR="001F4091">
        <w:rPr>
          <w:rFonts w:asciiTheme="minorHAnsi" w:hAnsiTheme="minorHAnsi"/>
          <w:color w:val="333333"/>
        </w:rPr>
        <w:t>4</w:t>
      </w:r>
      <w:r w:rsidR="00E85AD6" w:rsidRPr="00E85AD6">
        <w:rPr>
          <w:rFonts w:ascii="PTSans" w:hAnsi="PTSans"/>
          <w:color w:val="333333"/>
        </w:rPr>
        <w:t xml:space="preserve"> года на базе ГБОУ </w:t>
      </w:r>
      <w:r w:rsidR="00E85AD6">
        <w:rPr>
          <w:rFonts w:ascii="PTSans" w:hAnsi="PTSans"/>
          <w:color w:val="333333"/>
        </w:rPr>
        <w:t xml:space="preserve">гимназия </w:t>
      </w:r>
      <w:r w:rsidR="00E85AD6" w:rsidRPr="00E85AD6">
        <w:rPr>
          <w:rFonts w:ascii="PTSans" w:hAnsi="PTSans"/>
          <w:color w:val="333333"/>
        </w:rPr>
        <w:t>№</w:t>
      </w:r>
      <w:r w:rsidR="00E85AD6">
        <w:rPr>
          <w:rFonts w:ascii="PTSans" w:hAnsi="PTSans"/>
          <w:color w:val="333333"/>
        </w:rPr>
        <w:t xml:space="preserve"> 622 Выборгского </w:t>
      </w:r>
      <w:r w:rsidR="00E85AD6" w:rsidRPr="00E85AD6">
        <w:rPr>
          <w:rFonts w:ascii="PTSans" w:hAnsi="PTSans"/>
          <w:color w:val="333333"/>
        </w:rPr>
        <w:t xml:space="preserve">района Санкт-Петербурга будет работать </w:t>
      </w:r>
      <w:r w:rsidR="00E85AD6">
        <w:rPr>
          <w:rFonts w:ascii="PTSans" w:hAnsi="PTSans"/>
          <w:color w:val="333333"/>
        </w:rPr>
        <w:t xml:space="preserve">практическая интерактивная </w:t>
      </w:r>
      <w:r w:rsidR="00E85AD6" w:rsidRPr="00E85AD6">
        <w:rPr>
          <w:rFonts w:ascii="PTSans" w:hAnsi="PTSans"/>
          <w:color w:val="333333"/>
        </w:rPr>
        <w:t xml:space="preserve"> площадка</w:t>
      </w:r>
      <w:r w:rsidR="00856E2E">
        <w:rPr>
          <w:rFonts w:ascii="PTSans" w:hAnsi="PTSans"/>
          <w:color w:val="333333"/>
        </w:rPr>
        <w:t xml:space="preserve"> </w:t>
      </w:r>
      <w:r w:rsidR="00E85AD6" w:rsidRPr="006C7852">
        <w:rPr>
          <w:b/>
          <w:color w:val="4472C4" w:themeColor="accent5"/>
        </w:rPr>
        <w:t>«</w:t>
      </w:r>
      <w:r w:rsidR="001F4091" w:rsidRPr="001F4091">
        <w:rPr>
          <w:b/>
          <w:color w:val="4472C4" w:themeColor="accent5"/>
        </w:rPr>
        <w:t>Стратегическое партнерство: школа-вуз-предприятие. Лучшие практики проектного сотрудничества</w:t>
      </w:r>
      <w:r w:rsidR="00E85AD6" w:rsidRPr="006C7852">
        <w:rPr>
          <w:b/>
          <w:color w:val="4472C4" w:themeColor="accent5"/>
        </w:rPr>
        <w:t>»</w:t>
      </w:r>
      <w:r w:rsidR="00856E2E" w:rsidRPr="006C7852">
        <w:rPr>
          <w:b/>
          <w:color w:val="4472C4" w:themeColor="accent5"/>
        </w:rPr>
        <w:t xml:space="preserve">, </w:t>
      </w:r>
      <w:r w:rsidR="00856E2E" w:rsidRPr="00856E2E">
        <w:t xml:space="preserve">цель которой </w:t>
      </w:r>
    </w:p>
    <w:p w:rsidR="009344F1" w:rsidRDefault="00856E2E" w:rsidP="007D347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867CA">
        <w:rPr>
          <w:color w:val="000000"/>
        </w:rPr>
        <w:t>представ</w:t>
      </w:r>
      <w:r>
        <w:rPr>
          <w:color w:val="000000"/>
        </w:rPr>
        <w:t xml:space="preserve">ление </w:t>
      </w:r>
      <w:r w:rsidR="001F4091">
        <w:rPr>
          <w:color w:val="000000"/>
        </w:rPr>
        <w:t>различных подходов</w:t>
      </w:r>
      <w:r w:rsidR="001F4091" w:rsidRPr="001F4091">
        <w:rPr>
          <w:color w:val="000000"/>
        </w:rPr>
        <w:t xml:space="preserve"> к использованию современных педагогических технологий обучения и формированию образовательного пространства при организации проектно-исследовательской деятельности обучающихся совместно с предприятиями-партнерами</w:t>
      </w:r>
      <w:r w:rsidRPr="009867CA">
        <w:rPr>
          <w:color w:val="000000"/>
        </w:rPr>
        <w:t>,</w:t>
      </w:r>
      <w:r>
        <w:rPr>
          <w:color w:val="000000"/>
        </w:rPr>
        <w:t xml:space="preserve"> </w:t>
      </w:r>
    </w:p>
    <w:p w:rsidR="009344F1" w:rsidRPr="009344F1" w:rsidRDefault="00856E2E" w:rsidP="007D347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867CA">
        <w:rPr>
          <w:color w:val="000000"/>
        </w:rPr>
        <w:t xml:space="preserve">презентация </w:t>
      </w:r>
      <w:r w:rsidR="00CE370C">
        <w:rPr>
          <w:color w:val="000000"/>
        </w:rPr>
        <w:t>успешных педагогических практик</w:t>
      </w:r>
      <w:r w:rsidR="001F4091">
        <w:rPr>
          <w:color w:val="000000"/>
        </w:rPr>
        <w:t>,</w:t>
      </w:r>
      <w:r w:rsidR="001F4091" w:rsidRPr="001F4091">
        <w:t xml:space="preserve"> </w:t>
      </w:r>
      <w:r w:rsidR="001F4091">
        <w:rPr>
          <w:color w:val="000000"/>
        </w:rPr>
        <w:t>направленных</w:t>
      </w:r>
      <w:r w:rsidR="001F4091" w:rsidRPr="001F4091">
        <w:rPr>
          <w:color w:val="000000"/>
        </w:rPr>
        <w:t xml:space="preserve"> на развитие гибких навыков при выполнении практико-ориентированных проектов</w:t>
      </w:r>
      <w:r w:rsidR="00CE370C">
        <w:rPr>
          <w:color w:val="000000"/>
        </w:rPr>
        <w:t xml:space="preserve">; </w:t>
      </w:r>
    </w:p>
    <w:p w:rsidR="00856E2E" w:rsidRDefault="002969A3" w:rsidP="007D347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презентация </w:t>
      </w:r>
      <w:proofErr w:type="gramStart"/>
      <w:r>
        <w:rPr>
          <w:color w:val="000000"/>
        </w:rPr>
        <w:t xml:space="preserve">работ </w:t>
      </w:r>
      <w:r w:rsidR="001F4091">
        <w:rPr>
          <w:color w:val="000000"/>
        </w:rPr>
        <w:t>Третьего</w:t>
      </w:r>
      <w:r>
        <w:rPr>
          <w:color w:val="000000"/>
        </w:rPr>
        <w:t xml:space="preserve"> фестиваля</w:t>
      </w:r>
      <w:r w:rsidR="00CE370C" w:rsidRPr="00CE370C">
        <w:rPr>
          <w:color w:val="000000"/>
        </w:rPr>
        <w:t xml:space="preserve"> лучших проектов учащихся школ-партнеров сетевого взаимодействия</w:t>
      </w:r>
      <w:proofErr w:type="gramEnd"/>
      <w:r w:rsidR="00CE370C" w:rsidRPr="00CE370C">
        <w:rPr>
          <w:color w:val="000000"/>
        </w:rPr>
        <w:t xml:space="preserve"> в рамках образовательного проекта «Школы юных стратегов Владимира Квинта»</w:t>
      </w:r>
      <w:r w:rsidR="00CE370C">
        <w:rPr>
          <w:color w:val="000000"/>
        </w:rPr>
        <w:t>.</w:t>
      </w:r>
    </w:p>
    <w:p w:rsidR="00856E2E" w:rsidRDefault="00856E2E" w:rsidP="007D347A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4472C4" w:themeColor="accent5"/>
          <w:sz w:val="28"/>
          <w:szCs w:val="28"/>
        </w:rPr>
      </w:pPr>
      <w:r w:rsidRPr="006C7852">
        <w:rPr>
          <w:b/>
          <w:color w:val="4472C4" w:themeColor="accent5"/>
          <w:sz w:val="28"/>
          <w:szCs w:val="28"/>
        </w:rPr>
        <w:t xml:space="preserve">Программа </w:t>
      </w:r>
      <w:r w:rsidR="00334FAE">
        <w:rPr>
          <w:b/>
          <w:color w:val="4472C4" w:themeColor="accent5"/>
          <w:sz w:val="28"/>
          <w:szCs w:val="28"/>
        </w:rPr>
        <w:t xml:space="preserve">работы </w:t>
      </w:r>
      <w:r w:rsidRPr="006C7852">
        <w:rPr>
          <w:b/>
          <w:color w:val="4472C4" w:themeColor="accent5"/>
          <w:sz w:val="28"/>
          <w:szCs w:val="28"/>
        </w:rPr>
        <w:t>интерактивной площадки</w:t>
      </w:r>
    </w:p>
    <w:p w:rsidR="00371D34" w:rsidRPr="00371D34" w:rsidRDefault="003B3FA2" w:rsidP="007D34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10.30 – 11</w:t>
      </w:r>
      <w:r w:rsidR="00371D34" w:rsidRPr="00371D34">
        <w:rPr>
          <w:rFonts w:ascii="Times New Roman" w:eastAsia="Times New Roman" w:hAnsi="Times New Roman" w:cs="Times New Roman"/>
          <w:bCs/>
          <w:sz w:val="24"/>
          <w:szCs w:val="24"/>
        </w:rPr>
        <w:t>.00. Регистрация участников</w:t>
      </w:r>
    </w:p>
    <w:p w:rsidR="003B3FA2" w:rsidRDefault="003B3FA2" w:rsidP="007D34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11.00 – 11</w:t>
      </w:r>
      <w:r w:rsidR="00371D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371D34" w:rsidRPr="00371D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1D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Торжественное открытие интерактивной площадки:</w:t>
      </w:r>
    </w:p>
    <w:p w:rsidR="003B3FA2" w:rsidRPr="00371D34" w:rsidRDefault="003B3FA2" w:rsidP="007D347A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D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Приветственное слово. Н.В. Алексахина, </w:t>
      </w:r>
      <w:r w:rsidRPr="00371D34">
        <w:rPr>
          <w:rFonts w:ascii="Times New Roman" w:eastAsia="Times New Roman" w:hAnsi="Times New Roman" w:cs="Times New Roman"/>
          <w:bCs/>
          <w:i/>
          <w:sz w:val="24"/>
          <w:szCs w:val="24"/>
        </w:rPr>
        <w:t>директор ГБОУ гимназия №622</w:t>
      </w:r>
      <w:r w:rsidRPr="00371D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71D34">
        <w:rPr>
          <w:rFonts w:ascii="Times New Roman" w:eastAsia="Times New Roman" w:hAnsi="Times New Roman" w:cs="Times New Roman"/>
          <w:bCs/>
          <w:i/>
          <w:sz w:val="24"/>
          <w:szCs w:val="24"/>
        </w:rPr>
        <w:t>почетный работник Общего образования</w:t>
      </w:r>
    </w:p>
    <w:p w:rsidR="003B3FA2" w:rsidRPr="003B3FA2" w:rsidRDefault="003B3FA2" w:rsidP="007D347A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FA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Приветственное слово. В.Л. Квинт, </w:t>
      </w:r>
      <w:r w:rsidRPr="003B3FA2">
        <w:rPr>
          <w:rFonts w:ascii="Times New Roman" w:eastAsia="Times New Roman" w:hAnsi="Times New Roman" w:cs="Times New Roman"/>
          <w:bCs/>
          <w:i/>
          <w:sz w:val="24"/>
          <w:szCs w:val="24"/>
        </w:rPr>
        <w:t>академик,</w:t>
      </w:r>
      <w:r w:rsidRPr="003B3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3FA2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доктор экономических наук, профессор, заслуженный работник высшей школы Российской Федерации, иностранный член РАН. </w:t>
      </w:r>
    </w:p>
    <w:p w:rsidR="003B3FA2" w:rsidRDefault="003B3FA2" w:rsidP="007D34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</w:t>
      </w:r>
      <w:r w:rsidRPr="003B3FA2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B3F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03C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12.3</w:t>
      </w:r>
      <w:r w:rsidRPr="003B3FA2">
        <w:rPr>
          <w:rFonts w:ascii="Times New Roman" w:eastAsia="Times New Roman" w:hAnsi="Times New Roman" w:cs="Times New Roman"/>
          <w:bCs/>
          <w:sz w:val="24"/>
          <w:szCs w:val="24"/>
        </w:rPr>
        <w:t xml:space="preserve">0. Пленарное заседание. </w:t>
      </w:r>
      <w:r w:rsidRPr="003B3FA2">
        <w:rPr>
          <w:rFonts w:ascii="Times New Roman" w:eastAsia="Times New Roman" w:hAnsi="Times New Roman" w:cs="Times New Roman"/>
          <w:sz w:val="24"/>
          <w:szCs w:val="24"/>
        </w:rPr>
        <w:t>Стратегическое партнерство: школа-вуз-предприятие. Лучшие практики проектного сотрудничества</w:t>
      </w:r>
    </w:p>
    <w:p w:rsidR="0069742C" w:rsidRPr="0069742C" w:rsidRDefault="003B3FA2" w:rsidP="0069742C">
      <w:pPr>
        <w:pStyle w:val="a6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FA2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Глобальные образовательные тренды.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3FA2">
        <w:rPr>
          <w:rFonts w:ascii="Times New Roman" w:eastAsia="Times New Roman" w:hAnsi="Times New Roman" w:cs="Times New Roman"/>
          <w:bCs/>
          <w:sz w:val="24"/>
          <w:szCs w:val="24"/>
        </w:rPr>
        <w:t xml:space="preserve">Чураев Никита Антонович, </w:t>
      </w:r>
      <w:r w:rsidRPr="003B3FA2">
        <w:rPr>
          <w:rFonts w:ascii="Times New Roman" w:eastAsia="Times New Roman" w:hAnsi="Times New Roman" w:cs="Times New Roman"/>
          <w:bCs/>
          <w:i/>
          <w:sz w:val="24"/>
          <w:szCs w:val="24"/>
        </w:rPr>
        <w:t>главный специалист отдела развития программ и проектов в сфере профессионального образования Комитета по науке и высшей школе</w:t>
      </w:r>
    </w:p>
    <w:p w:rsidR="003B3FA2" w:rsidRDefault="00814E1D" w:rsidP="007D347A">
      <w:pPr>
        <w:pStyle w:val="a6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у обучающихся компетенций XXI века: обучение теории и практике </w:t>
      </w:r>
      <w:proofErr w:type="spellStart"/>
      <w:r w:rsidRPr="00814E1D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>Алимурадов</w:t>
      </w:r>
      <w:proofErr w:type="spellEnd"/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>Мурад</w:t>
      </w:r>
      <w:proofErr w:type="spellEnd"/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>Камилович</w:t>
      </w:r>
      <w:proofErr w:type="spellEnd"/>
      <w:r w:rsidR="005E4E0B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>андидат экономических наук, MBA, доцент</w:t>
      </w:r>
      <w:r w:rsidR="005E4E0B">
        <w:rPr>
          <w:rFonts w:ascii="Times New Roman" w:eastAsia="Times New Roman" w:hAnsi="Times New Roman" w:cs="Times New Roman"/>
          <w:bCs/>
          <w:sz w:val="24"/>
          <w:szCs w:val="24"/>
        </w:rPr>
        <w:t>, з</w:t>
      </w:r>
      <w:r w:rsidR="005E4E0B" w:rsidRPr="005E4E0B">
        <w:rPr>
          <w:rFonts w:ascii="Times New Roman" w:eastAsia="Times New Roman" w:hAnsi="Times New Roman" w:cs="Times New Roman"/>
          <w:bCs/>
          <w:sz w:val="24"/>
          <w:szCs w:val="24"/>
        </w:rPr>
        <w:t>аместитель заведующего кафедрой Экономической и финансовой стратегии МШЭ МГУ</w:t>
      </w:r>
    </w:p>
    <w:p w:rsidR="005E4E0B" w:rsidRPr="0042565A" w:rsidRDefault="005E4E0B" w:rsidP="0042565A">
      <w:pPr>
        <w:pStyle w:val="a6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Роль практико-ориентированных проектов (Школа-ВУЗ-предприятие) в формировании стратегического мышления школьников</w:t>
      </w:r>
      <w:r w:rsidR="006974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1D34">
        <w:rPr>
          <w:rFonts w:ascii="Times New Roman" w:eastAsia="Times New Roman" w:hAnsi="Times New Roman" w:cs="Times New Roman"/>
          <w:sz w:val="24"/>
          <w:szCs w:val="24"/>
        </w:rPr>
        <w:t xml:space="preserve"> Байер</w:t>
      </w:r>
      <w:r w:rsidR="00117718">
        <w:rPr>
          <w:rFonts w:ascii="Times New Roman" w:eastAsia="Times New Roman" w:hAnsi="Times New Roman" w:cs="Times New Roman"/>
          <w:sz w:val="24"/>
          <w:szCs w:val="24"/>
        </w:rPr>
        <w:t xml:space="preserve"> Юлия </w:t>
      </w:r>
      <w:proofErr w:type="spellStart"/>
      <w:r w:rsidR="00117718">
        <w:rPr>
          <w:rFonts w:ascii="Times New Roman" w:eastAsia="Times New Roman" w:hAnsi="Times New Roman" w:cs="Times New Roman"/>
          <w:sz w:val="24"/>
          <w:szCs w:val="24"/>
        </w:rPr>
        <w:t>Паулевна</w:t>
      </w:r>
      <w:proofErr w:type="spellEnd"/>
      <w:r w:rsidRPr="00371D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3CF" w:rsidRPr="00371D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 социологических наук, доцент</w:t>
      </w:r>
      <w:r w:rsidR="001803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1803CF" w:rsidRPr="006D42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D429D" w:rsidRPr="006D42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руководитель программы аспирантуры «Социология управления» </w:t>
      </w:r>
      <w:r w:rsidRPr="00371D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кафедры со</w:t>
      </w:r>
      <w:r w:rsidR="00C066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циальных технологий СЗИУ </w:t>
      </w:r>
      <w:proofErr w:type="spellStart"/>
      <w:r w:rsidR="00C066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РАНХиГС</w:t>
      </w:r>
      <w:proofErr w:type="spellEnd"/>
    </w:p>
    <w:p w:rsidR="005B1B04" w:rsidRPr="00356DD4" w:rsidRDefault="00356DD4" w:rsidP="00356DD4">
      <w:pPr>
        <w:pStyle w:val="a6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DD4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как проект. Роль личностной стратегии в повышении образовательной мотивации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56DD4">
        <w:t xml:space="preserve"> </w:t>
      </w:r>
      <w:r w:rsidRPr="00356DD4">
        <w:rPr>
          <w:rFonts w:ascii="Times New Roman" w:eastAsia="Times New Roman" w:hAnsi="Times New Roman" w:cs="Times New Roman"/>
          <w:bCs/>
          <w:sz w:val="24"/>
          <w:szCs w:val="24"/>
        </w:rPr>
        <w:t>Круглова Ксения Максимовна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56DD4">
        <w:rPr>
          <w:rFonts w:ascii="Times New Roman" w:eastAsia="Times New Roman" w:hAnsi="Times New Roman" w:cs="Times New Roman"/>
          <w:bCs/>
          <w:i/>
          <w:sz w:val="24"/>
          <w:szCs w:val="24"/>
        </w:rPr>
        <w:t>студентка 3 курса Института педагогики РГПУ им. А.И Герцена,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выпускница Школы юных стратегов </w:t>
      </w:r>
      <w:r w:rsidR="005B74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Владимира Квинта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ГБОУ гимназия №622</w:t>
      </w:r>
    </w:p>
    <w:p w:rsidR="006D429D" w:rsidRPr="003B3FA2" w:rsidRDefault="006D429D" w:rsidP="007D347A">
      <w:pPr>
        <w:pStyle w:val="a6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FA2" w:rsidRDefault="001803CF" w:rsidP="007D347A">
      <w:pPr>
        <w:shd w:val="clear" w:color="auto" w:fill="FFFFFF"/>
        <w:spacing w:after="150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12.30. – 13.00. Кофе-брейк</w:t>
      </w:r>
    </w:p>
    <w:p w:rsidR="00733485" w:rsidRDefault="00733485" w:rsidP="007D347A">
      <w:pPr>
        <w:shd w:val="clear" w:color="auto" w:fill="FFFFFF"/>
        <w:spacing w:after="150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3CF" w:rsidRDefault="001803CF" w:rsidP="007D347A">
      <w:pPr>
        <w:shd w:val="clear" w:color="auto" w:fill="FFFFFF"/>
        <w:spacing w:after="150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13.00. – 13.</w:t>
      </w:r>
      <w:r w:rsidR="0073348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Мастер-классы:</w:t>
      </w:r>
    </w:p>
    <w:p w:rsidR="00287A53" w:rsidRPr="00287A53" w:rsidRDefault="00287A53" w:rsidP="007D347A">
      <w:pPr>
        <w:shd w:val="clear" w:color="auto" w:fill="FFFFFF"/>
        <w:spacing w:after="15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7A53">
        <w:rPr>
          <w:rFonts w:ascii="Times New Roman" w:eastAsia="Times New Roman" w:hAnsi="Times New Roman" w:cs="Times New Roman"/>
          <w:bCs/>
          <w:i/>
          <w:sz w:val="24"/>
          <w:szCs w:val="24"/>
        </w:rPr>
        <w:t>Секция для членов административных команд (директора, заместители директора, методисты)</w:t>
      </w:r>
      <w:r w:rsidR="005E65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5E652D">
        <w:rPr>
          <w:rFonts w:ascii="Times New Roman" w:eastAsia="Times New Roman" w:hAnsi="Times New Roman" w:cs="Times New Roman"/>
          <w:bCs/>
          <w:i/>
          <w:sz w:val="24"/>
          <w:szCs w:val="24"/>
        </w:rPr>
        <w:t>каб.215</w:t>
      </w:r>
    </w:p>
    <w:p w:rsidR="001803CF" w:rsidRDefault="00276544" w:rsidP="007D347A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7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организации обучения теории и практике </w:t>
      </w:r>
      <w:proofErr w:type="spellStart"/>
      <w:r w:rsidRPr="0027654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стратегирования</w:t>
      </w:r>
      <w:proofErr w:type="spellEnd"/>
      <w:r w:rsidRPr="0027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образовательном учреждении на ступени среднего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Манаенко Инна Владимировна, </w:t>
      </w:r>
      <w:r w:rsidRPr="00276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заместитель директора по инновационной работе ГБОУ гимназия №622 </w:t>
      </w:r>
    </w:p>
    <w:p w:rsidR="00276544" w:rsidRPr="00287A53" w:rsidRDefault="00276544" w:rsidP="007D347A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учебного курса «Теория и практика </w:t>
      </w:r>
      <w:proofErr w:type="spellStart"/>
      <w:r w:rsidRPr="0027654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стратегирования</w:t>
      </w:r>
      <w:proofErr w:type="spellEnd"/>
      <w:r w:rsidRPr="00276544">
        <w:rPr>
          <w:rFonts w:ascii="Times New Roman" w:eastAsia="Times New Roman" w:hAnsi="Times New Roman" w:cs="Times New Roman"/>
          <w:b/>
          <w:bCs/>
          <w:sz w:val="24"/>
          <w:szCs w:val="24"/>
        </w:rPr>
        <w:t>. Стратегии развития» Школы юных стратегов Владимира Квинта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Корнева Юлия Владимировна, </w:t>
      </w:r>
      <w:r w:rsidRPr="00276544">
        <w:rPr>
          <w:rFonts w:ascii="Times New Roman" w:eastAsia="Times New Roman" w:hAnsi="Times New Roman" w:cs="Times New Roman"/>
          <w:bCs/>
          <w:i/>
          <w:sz w:val="24"/>
          <w:szCs w:val="24"/>
        </w:rPr>
        <w:t>заместитель директора по методической работе</w:t>
      </w:r>
    </w:p>
    <w:p w:rsidR="00287A53" w:rsidRPr="00287A53" w:rsidRDefault="00287A53" w:rsidP="00287A5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7A53">
        <w:rPr>
          <w:rFonts w:ascii="Times New Roman" w:eastAsia="Times New Roman" w:hAnsi="Times New Roman" w:cs="Times New Roman"/>
          <w:bCs/>
          <w:i/>
          <w:sz w:val="24"/>
          <w:szCs w:val="24"/>
        </w:rPr>
        <w:t>Секция для педагогов, обучающихся</w:t>
      </w:r>
      <w:r w:rsidR="005E65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концертный зал</w:t>
      </w:r>
    </w:p>
    <w:p w:rsidR="00276544" w:rsidRPr="00276544" w:rsidRDefault="00733485" w:rsidP="00FE10AE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Стратегический проект для школьника. </w:t>
      </w:r>
      <w:r w:rsidRPr="00371D34">
        <w:rPr>
          <w:rFonts w:ascii="Times New Roman" w:eastAsia="Times New Roman" w:hAnsi="Times New Roman" w:cs="Times New Roman"/>
          <w:sz w:val="24"/>
          <w:szCs w:val="24"/>
        </w:rPr>
        <w:t>Байер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Паулевна</w:t>
      </w:r>
      <w:proofErr w:type="spellEnd"/>
      <w:r w:rsidRPr="00371D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1D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 социологических наук, доцент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6D42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руководитель программы аспирантуры «Социология управления» </w:t>
      </w:r>
      <w:r w:rsidRPr="00371D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кафедры социальных технологий СЗИУ </w:t>
      </w:r>
      <w:proofErr w:type="spellStart"/>
      <w:r w:rsidRPr="00371D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РАНХиГС</w:t>
      </w:r>
      <w:proofErr w:type="spellEnd"/>
      <w:r w:rsidR="00FE1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="00FE10AE" w:rsidRPr="00FE10AE">
        <w:t xml:space="preserve"> </w:t>
      </w:r>
      <w:r w:rsidR="00FE10AE">
        <w:t xml:space="preserve"> </w:t>
      </w:r>
      <w:proofErr w:type="spellStart"/>
      <w:r w:rsidR="00FE10AE" w:rsidRPr="00FE10AE">
        <w:rPr>
          <w:rFonts w:ascii="Times New Roman" w:eastAsia="Times New Roman" w:hAnsi="Times New Roman" w:cs="Times New Roman"/>
          <w:color w:val="000000"/>
          <w:sz w:val="24"/>
          <w:szCs w:val="24"/>
        </w:rPr>
        <w:t>Щавинский</w:t>
      </w:r>
      <w:proofErr w:type="spellEnd"/>
      <w:r w:rsidR="00FE10AE" w:rsidRPr="00FE1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Сергеевич</w:t>
      </w:r>
      <w:r w:rsidR="00FE10AE" w:rsidRPr="00FE1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студент 4 курса ЮФ СЗИУ РАНХИГС при Президенте РФ, наставник Школы Юных Стратегов В. Л. Квинта</w:t>
      </w:r>
    </w:p>
    <w:p w:rsidR="00733485" w:rsidRDefault="00733485" w:rsidP="007D347A">
      <w:pPr>
        <w:shd w:val="clear" w:color="auto" w:fill="FFFFFF"/>
        <w:spacing w:after="150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485" w:rsidRPr="008E7150" w:rsidRDefault="00733485" w:rsidP="007D347A">
      <w:pPr>
        <w:shd w:val="clear" w:color="auto" w:fill="FFFFFF"/>
        <w:spacing w:after="15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13.30. – 14.30. </w:t>
      </w:r>
      <w:r w:rsidRPr="008E71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Презентация </w:t>
      </w:r>
      <w:proofErr w:type="gramStart"/>
      <w:r w:rsidRPr="008E715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Третьего</w:t>
      </w:r>
      <w:r w:rsidRPr="008E715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фестиваля лучших проектов учащихся Ассоциации школ юных стратегов Владимира</w:t>
      </w:r>
      <w:proofErr w:type="gramEnd"/>
      <w:r w:rsidRPr="008E715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Квинта и школ-партнеров в рамках Региональной инновационной площадки по теме: «Формирование у обучающихся компетентностей XXI: обучение теории и практике </w:t>
      </w:r>
      <w:proofErr w:type="spellStart"/>
      <w:r w:rsidRPr="008E7150">
        <w:rPr>
          <w:rFonts w:ascii="Times New Roman" w:eastAsia="Times New Roman" w:hAnsi="Times New Roman" w:cs="Times New Roman"/>
          <w:bCs/>
          <w:sz w:val="24"/>
          <w:szCs w:val="24"/>
        </w:rPr>
        <w:t>стратегирования</w:t>
      </w:r>
      <w:proofErr w:type="spellEnd"/>
      <w:r w:rsidRPr="008E715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02FB9" w:rsidRPr="00902FB9" w:rsidRDefault="00902FB9" w:rsidP="007D347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24"/>
          <w:szCs w:val="24"/>
        </w:rPr>
      </w:pPr>
    </w:p>
    <w:p w:rsidR="00761C47" w:rsidRPr="00761C47" w:rsidRDefault="00761C47" w:rsidP="007D34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4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00761C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ГБОУ гимназия №622 Выборгского района Санкт-Петербурга</w:t>
      </w:r>
    </w:p>
    <w:p w:rsidR="00761C47" w:rsidRPr="002E495D" w:rsidRDefault="00761C47" w:rsidP="007D34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г. Санкт-Петербург, Выборгское шоссе, 7, к. 2, лит. А</w:t>
      </w:r>
    </w:p>
    <w:p w:rsidR="002E495D" w:rsidRDefault="002E495D" w:rsidP="007D347A">
      <w:pPr>
        <w:shd w:val="clear" w:color="auto" w:fill="FFFFFF"/>
        <w:spacing w:after="150"/>
        <w:jc w:val="both"/>
        <w:rPr>
          <w:rFonts w:eastAsia="Times New Roman" w:cs="Times New Roman"/>
          <w:b/>
          <w:sz w:val="24"/>
          <w:szCs w:val="24"/>
        </w:rPr>
      </w:pPr>
    </w:p>
    <w:p w:rsidR="00987918" w:rsidRPr="00733485" w:rsidRDefault="00524227" w:rsidP="007D347A">
      <w:pPr>
        <w:shd w:val="clear" w:color="auto" w:fill="FFFFFF"/>
        <w:spacing w:after="150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B67FA">
        <w:rPr>
          <w:rFonts w:ascii="PTSans" w:eastAsia="Times New Roman" w:hAnsi="PTSans" w:cs="Times New Roman"/>
          <w:b/>
          <w:sz w:val="24"/>
          <w:szCs w:val="24"/>
        </w:rPr>
        <w:t>Контакты:</w:t>
      </w:r>
      <w:r w:rsidRPr="005B67FA">
        <w:rPr>
          <w:rFonts w:ascii="PTSans" w:eastAsia="Times New Roman" w:hAnsi="PTSans" w:cs="Times New Roman"/>
          <w:sz w:val="24"/>
          <w:szCs w:val="24"/>
        </w:rPr>
        <w:t xml:space="preserve"> </w:t>
      </w:r>
      <w:r w:rsidR="001239A3" w:rsidRPr="005B67FA">
        <w:rPr>
          <w:rFonts w:ascii="PTSans" w:eastAsia="Times New Roman" w:hAnsi="PTSans" w:cs="Times New Roman"/>
          <w:sz w:val="24"/>
          <w:szCs w:val="24"/>
        </w:rPr>
        <w:t xml:space="preserve">Корнева Юлия Владимировна </w:t>
      </w:r>
      <w:hyperlink r:id="rId10" w:history="1">
        <w:r w:rsidR="001239A3" w:rsidRPr="005B67F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jkorneva@mail.ru</w:t>
        </w:r>
      </w:hyperlink>
      <w:r w:rsidRPr="005B67FA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5B67F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+</w:t>
      </w:r>
      <w:r w:rsidR="00987918" w:rsidRPr="005B67F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7 911 811 47 46</w:t>
      </w:r>
    </w:p>
    <w:p w:rsidR="0077717C" w:rsidRPr="00733485" w:rsidRDefault="00524227" w:rsidP="007D347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                 </w:t>
      </w:r>
      <w:r w:rsidR="005B67F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Манаенко Инна Владимировна </w:t>
      </w:r>
      <w:hyperlink r:id="rId11" w:history="1">
        <w:r w:rsidR="005E720E" w:rsidRPr="00733485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manaenko76@yandex.ru</w:t>
        </w:r>
      </w:hyperlink>
      <w:r w:rsidR="005E720E" w:rsidRPr="00733485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 +7 981 825 50 47</w:t>
      </w:r>
    </w:p>
    <w:sectPr w:rsidR="0077717C" w:rsidRPr="00733485" w:rsidSect="007334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458"/>
    <w:multiLevelType w:val="hybridMultilevel"/>
    <w:tmpl w:val="5D9E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4F8"/>
    <w:multiLevelType w:val="hybridMultilevel"/>
    <w:tmpl w:val="EB18A502"/>
    <w:lvl w:ilvl="0" w:tplc="C66E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1E9D"/>
    <w:multiLevelType w:val="hybridMultilevel"/>
    <w:tmpl w:val="6F36CF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600BE"/>
    <w:multiLevelType w:val="hybridMultilevel"/>
    <w:tmpl w:val="0F5A7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61D80"/>
    <w:multiLevelType w:val="multilevel"/>
    <w:tmpl w:val="EEB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D44DB"/>
    <w:multiLevelType w:val="hybridMultilevel"/>
    <w:tmpl w:val="CF84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1F7D"/>
    <w:multiLevelType w:val="hybridMultilevel"/>
    <w:tmpl w:val="657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04967"/>
    <w:multiLevelType w:val="hybridMultilevel"/>
    <w:tmpl w:val="3A34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F5BFA"/>
    <w:multiLevelType w:val="hybridMultilevel"/>
    <w:tmpl w:val="8C10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97B95"/>
    <w:multiLevelType w:val="hybridMultilevel"/>
    <w:tmpl w:val="C29E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4891"/>
    <w:multiLevelType w:val="multilevel"/>
    <w:tmpl w:val="6E1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F6859"/>
    <w:multiLevelType w:val="hybridMultilevel"/>
    <w:tmpl w:val="EFE8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4286A"/>
    <w:multiLevelType w:val="hybridMultilevel"/>
    <w:tmpl w:val="357E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5051A"/>
    <w:multiLevelType w:val="hybridMultilevel"/>
    <w:tmpl w:val="DADC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2"/>
    <w:rsid w:val="00004D4D"/>
    <w:rsid w:val="000162E8"/>
    <w:rsid w:val="00022889"/>
    <w:rsid w:val="00024966"/>
    <w:rsid w:val="00027104"/>
    <w:rsid w:val="00030EEA"/>
    <w:rsid w:val="00040AA1"/>
    <w:rsid w:val="0004673C"/>
    <w:rsid w:val="000515F2"/>
    <w:rsid w:val="0005437E"/>
    <w:rsid w:val="000611B5"/>
    <w:rsid w:val="0006364D"/>
    <w:rsid w:val="00081C2C"/>
    <w:rsid w:val="00086262"/>
    <w:rsid w:val="000F5985"/>
    <w:rsid w:val="001136DE"/>
    <w:rsid w:val="00117718"/>
    <w:rsid w:val="001239A3"/>
    <w:rsid w:val="00124D33"/>
    <w:rsid w:val="0017170F"/>
    <w:rsid w:val="001803CF"/>
    <w:rsid w:val="001A6E1B"/>
    <w:rsid w:val="001D09AE"/>
    <w:rsid w:val="001F12BD"/>
    <w:rsid w:val="001F344E"/>
    <w:rsid w:val="001F4091"/>
    <w:rsid w:val="00207481"/>
    <w:rsid w:val="0024650E"/>
    <w:rsid w:val="00247940"/>
    <w:rsid w:val="002503EC"/>
    <w:rsid w:val="00262AAD"/>
    <w:rsid w:val="0027191D"/>
    <w:rsid w:val="00276544"/>
    <w:rsid w:val="002800F3"/>
    <w:rsid w:val="00282309"/>
    <w:rsid w:val="00287A53"/>
    <w:rsid w:val="00291AA6"/>
    <w:rsid w:val="00292F4D"/>
    <w:rsid w:val="002969A3"/>
    <w:rsid w:val="002A372E"/>
    <w:rsid w:val="002C3E05"/>
    <w:rsid w:val="002E495D"/>
    <w:rsid w:val="002E4F5C"/>
    <w:rsid w:val="002F3557"/>
    <w:rsid w:val="003117CB"/>
    <w:rsid w:val="003263D6"/>
    <w:rsid w:val="00334FAE"/>
    <w:rsid w:val="00356DD4"/>
    <w:rsid w:val="00364512"/>
    <w:rsid w:val="00370C86"/>
    <w:rsid w:val="00371D34"/>
    <w:rsid w:val="0037413F"/>
    <w:rsid w:val="00376460"/>
    <w:rsid w:val="00393678"/>
    <w:rsid w:val="003B3FA2"/>
    <w:rsid w:val="003B4613"/>
    <w:rsid w:val="003C340D"/>
    <w:rsid w:val="003D0937"/>
    <w:rsid w:val="004111CB"/>
    <w:rsid w:val="0042376C"/>
    <w:rsid w:val="0042565A"/>
    <w:rsid w:val="004624CC"/>
    <w:rsid w:val="004A3C06"/>
    <w:rsid w:val="004D749B"/>
    <w:rsid w:val="004F36A4"/>
    <w:rsid w:val="00505058"/>
    <w:rsid w:val="0050686A"/>
    <w:rsid w:val="005173A5"/>
    <w:rsid w:val="005211CC"/>
    <w:rsid w:val="00524227"/>
    <w:rsid w:val="005300BB"/>
    <w:rsid w:val="005319E3"/>
    <w:rsid w:val="00533DA7"/>
    <w:rsid w:val="00537D3C"/>
    <w:rsid w:val="005575D3"/>
    <w:rsid w:val="005577F4"/>
    <w:rsid w:val="0058276E"/>
    <w:rsid w:val="005840AF"/>
    <w:rsid w:val="005950CE"/>
    <w:rsid w:val="005B1B04"/>
    <w:rsid w:val="005B2774"/>
    <w:rsid w:val="005B67FA"/>
    <w:rsid w:val="005B7436"/>
    <w:rsid w:val="005E4E0B"/>
    <w:rsid w:val="005E652D"/>
    <w:rsid w:val="005E720E"/>
    <w:rsid w:val="005F0196"/>
    <w:rsid w:val="005F6534"/>
    <w:rsid w:val="00603704"/>
    <w:rsid w:val="006131A6"/>
    <w:rsid w:val="006134F8"/>
    <w:rsid w:val="00616696"/>
    <w:rsid w:val="00635780"/>
    <w:rsid w:val="00641592"/>
    <w:rsid w:val="0065064C"/>
    <w:rsid w:val="0065148B"/>
    <w:rsid w:val="00670851"/>
    <w:rsid w:val="00670A53"/>
    <w:rsid w:val="0069742C"/>
    <w:rsid w:val="006C7852"/>
    <w:rsid w:val="006D35F1"/>
    <w:rsid w:val="006D429D"/>
    <w:rsid w:val="006E46C2"/>
    <w:rsid w:val="006E4CFF"/>
    <w:rsid w:val="006E5E6D"/>
    <w:rsid w:val="006F4CAF"/>
    <w:rsid w:val="00700944"/>
    <w:rsid w:val="00720857"/>
    <w:rsid w:val="00733485"/>
    <w:rsid w:val="00741AE5"/>
    <w:rsid w:val="007463EE"/>
    <w:rsid w:val="00761C47"/>
    <w:rsid w:val="007754F9"/>
    <w:rsid w:val="0077717C"/>
    <w:rsid w:val="00786305"/>
    <w:rsid w:val="007D347A"/>
    <w:rsid w:val="007E5A14"/>
    <w:rsid w:val="007E7986"/>
    <w:rsid w:val="007F2C92"/>
    <w:rsid w:val="007F4462"/>
    <w:rsid w:val="008042DF"/>
    <w:rsid w:val="00814E1D"/>
    <w:rsid w:val="00850EB1"/>
    <w:rsid w:val="00856E2E"/>
    <w:rsid w:val="008713C5"/>
    <w:rsid w:val="00872A9E"/>
    <w:rsid w:val="008964D6"/>
    <w:rsid w:val="008B2745"/>
    <w:rsid w:val="008C7565"/>
    <w:rsid w:val="008D12AE"/>
    <w:rsid w:val="008E7150"/>
    <w:rsid w:val="008F0F34"/>
    <w:rsid w:val="008F5BED"/>
    <w:rsid w:val="00902FB9"/>
    <w:rsid w:val="00903E22"/>
    <w:rsid w:val="00906E40"/>
    <w:rsid w:val="0091417A"/>
    <w:rsid w:val="009147A4"/>
    <w:rsid w:val="009344F1"/>
    <w:rsid w:val="00967339"/>
    <w:rsid w:val="00967B90"/>
    <w:rsid w:val="00981B2D"/>
    <w:rsid w:val="00987918"/>
    <w:rsid w:val="0099752D"/>
    <w:rsid w:val="009A7AAE"/>
    <w:rsid w:val="009B19E9"/>
    <w:rsid w:val="009C3945"/>
    <w:rsid w:val="009D1D23"/>
    <w:rsid w:val="009D71AB"/>
    <w:rsid w:val="009F37AA"/>
    <w:rsid w:val="009F5B1E"/>
    <w:rsid w:val="00A114F3"/>
    <w:rsid w:val="00A23D5B"/>
    <w:rsid w:val="00A850F8"/>
    <w:rsid w:val="00A95DD4"/>
    <w:rsid w:val="00AB28FC"/>
    <w:rsid w:val="00AB4522"/>
    <w:rsid w:val="00AF3C7F"/>
    <w:rsid w:val="00B13601"/>
    <w:rsid w:val="00B27A87"/>
    <w:rsid w:val="00B45E3F"/>
    <w:rsid w:val="00B560EF"/>
    <w:rsid w:val="00B639E1"/>
    <w:rsid w:val="00B7063E"/>
    <w:rsid w:val="00B72053"/>
    <w:rsid w:val="00B76D93"/>
    <w:rsid w:val="00BA0B7E"/>
    <w:rsid w:val="00BA502C"/>
    <w:rsid w:val="00BC4F07"/>
    <w:rsid w:val="00BF26CC"/>
    <w:rsid w:val="00BF4DDC"/>
    <w:rsid w:val="00C066D2"/>
    <w:rsid w:val="00C226D6"/>
    <w:rsid w:val="00C54CFF"/>
    <w:rsid w:val="00C62455"/>
    <w:rsid w:val="00C80535"/>
    <w:rsid w:val="00C95A0F"/>
    <w:rsid w:val="00CA0C06"/>
    <w:rsid w:val="00CA4A48"/>
    <w:rsid w:val="00CB4892"/>
    <w:rsid w:val="00CB7EEC"/>
    <w:rsid w:val="00CC32A9"/>
    <w:rsid w:val="00CC6080"/>
    <w:rsid w:val="00CD3C7D"/>
    <w:rsid w:val="00CE370C"/>
    <w:rsid w:val="00CF0E59"/>
    <w:rsid w:val="00CF718C"/>
    <w:rsid w:val="00D06535"/>
    <w:rsid w:val="00D17949"/>
    <w:rsid w:val="00D50E6A"/>
    <w:rsid w:val="00D53717"/>
    <w:rsid w:val="00D62434"/>
    <w:rsid w:val="00D97ADA"/>
    <w:rsid w:val="00DB2E1B"/>
    <w:rsid w:val="00DE1566"/>
    <w:rsid w:val="00DF60AB"/>
    <w:rsid w:val="00E069AF"/>
    <w:rsid w:val="00E23750"/>
    <w:rsid w:val="00E3535F"/>
    <w:rsid w:val="00E510BB"/>
    <w:rsid w:val="00E70C7A"/>
    <w:rsid w:val="00E734A2"/>
    <w:rsid w:val="00E77C35"/>
    <w:rsid w:val="00E77D61"/>
    <w:rsid w:val="00E81FA9"/>
    <w:rsid w:val="00E85AD6"/>
    <w:rsid w:val="00E867F3"/>
    <w:rsid w:val="00EA177B"/>
    <w:rsid w:val="00EA7715"/>
    <w:rsid w:val="00EB7B4B"/>
    <w:rsid w:val="00EC5355"/>
    <w:rsid w:val="00ED7973"/>
    <w:rsid w:val="00F041D2"/>
    <w:rsid w:val="00F12B7A"/>
    <w:rsid w:val="00F54F83"/>
    <w:rsid w:val="00F624BF"/>
    <w:rsid w:val="00F7091F"/>
    <w:rsid w:val="00F96525"/>
    <w:rsid w:val="00FB1B82"/>
    <w:rsid w:val="00FB2DB1"/>
    <w:rsid w:val="00FB5C61"/>
    <w:rsid w:val="00FC2DD2"/>
    <w:rsid w:val="00FE10AE"/>
    <w:rsid w:val="00F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49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D749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749B"/>
    <w:pPr>
      <w:keepNext/>
      <w:jc w:val="right"/>
      <w:outlineLvl w:val="2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423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49B"/>
    <w:rPr>
      <w:sz w:val="24"/>
    </w:rPr>
  </w:style>
  <w:style w:type="character" w:customStyle="1" w:styleId="20">
    <w:name w:val="Заголовок 2 Знак"/>
    <w:basedOn w:val="a0"/>
    <w:link w:val="2"/>
    <w:rsid w:val="004D749B"/>
    <w:rPr>
      <w:b/>
      <w:sz w:val="28"/>
    </w:rPr>
  </w:style>
  <w:style w:type="character" w:customStyle="1" w:styleId="30">
    <w:name w:val="Заголовок 3 Знак"/>
    <w:basedOn w:val="a0"/>
    <w:link w:val="3"/>
    <w:rsid w:val="004D749B"/>
    <w:rPr>
      <w:sz w:val="24"/>
    </w:rPr>
  </w:style>
  <w:style w:type="table" w:styleId="a3">
    <w:name w:val="Table Grid"/>
    <w:basedOn w:val="a1"/>
    <w:uiPriority w:val="59"/>
    <w:rsid w:val="006F4CA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F4CAF"/>
    <w:rPr>
      <w:sz w:val="24"/>
    </w:rPr>
  </w:style>
  <w:style w:type="paragraph" w:styleId="a5">
    <w:name w:val="Body Text"/>
    <w:basedOn w:val="a"/>
    <w:link w:val="a4"/>
    <w:rsid w:val="006F4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4C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6F4C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71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7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239A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2376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49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D749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749B"/>
    <w:pPr>
      <w:keepNext/>
      <w:jc w:val="right"/>
      <w:outlineLvl w:val="2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423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49B"/>
    <w:rPr>
      <w:sz w:val="24"/>
    </w:rPr>
  </w:style>
  <w:style w:type="character" w:customStyle="1" w:styleId="20">
    <w:name w:val="Заголовок 2 Знак"/>
    <w:basedOn w:val="a0"/>
    <w:link w:val="2"/>
    <w:rsid w:val="004D749B"/>
    <w:rPr>
      <w:b/>
      <w:sz w:val="28"/>
    </w:rPr>
  </w:style>
  <w:style w:type="character" w:customStyle="1" w:styleId="30">
    <w:name w:val="Заголовок 3 Знак"/>
    <w:basedOn w:val="a0"/>
    <w:link w:val="3"/>
    <w:rsid w:val="004D749B"/>
    <w:rPr>
      <w:sz w:val="24"/>
    </w:rPr>
  </w:style>
  <w:style w:type="table" w:styleId="a3">
    <w:name w:val="Table Grid"/>
    <w:basedOn w:val="a1"/>
    <w:uiPriority w:val="59"/>
    <w:rsid w:val="006F4CA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F4CAF"/>
    <w:rPr>
      <w:sz w:val="24"/>
    </w:rPr>
  </w:style>
  <w:style w:type="paragraph" w:styleId="a5">
    <w:name w:val="Body Text"/>
    <w:basedOn w:val="a"/>
    <w:link w:val="a4"/>
    <w:rsid w:val="006F4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4C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6F4C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71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7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239A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2376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enko76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kornev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78CE-4877-4D6B-B7CA-3FCFA8E4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lyceum144 lyceum144</dc:creator>
  <cp:lastModifiedBy>user</cp:lastModifiedBy>
  <cp:revision>74</cp:revision>
  <cp:lastPrinted>2023-02-22T07:47:00Z</cp:lastPrinted>
  <dcterms:created xsi:type="dcterms:W3CDTF">2022-03-18T15:16:00Z</dcterms:created>
  <dcterms:modified xsi:type="dcterms:W3CDTF">2024-03-25T05:54:00Z</dcterms:modified>
</cp:coreProperties>
</file>