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E45" w:rsidRPr="00DB6E45" w:rsidRDefault="00DB6E45" w:rsidP="00DB6E45">
      <w:pPr>
        <w:spacing w:after="0" w:line="240" w:lineRule="auto"/>
        <w:jc w:val="center"/>
        <w:rPr>
          <w:rFonts w:ascii="Century Gothic" w:hAnsi="Century Gothic"/>
          <w:b/>
          <w:color w:val="0070C0"/>
          <w:sz w:val="20"/>
          <w:szCs w:val="20"/>
        </w:rPr>
      </w:pPr>
      <w:r w:rsidRPr="00DB6E45">
        <w:rPr>
          <w:rFonts w:ascii="Century Gothic" w:hAnsi="Century Gothic"/>
          <w:b/>
          <w:color w:val="0070C0"/>
          <w:sz w:val="20"/>
          <w:szCs w:val="20"/>
        </w:rPr>
        <w:t>Всероссийская научно-практическая конференция</w:t>
      </w:r>
    </w:p>
    <w:p w:rsidR="00DB6E45" w:rsidRDefault="00DB6E45" w:rsidP="00DB6E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DB6E45">
        <w:rPr>
          <w:rFonts w:ascii="Century Gothic" w:eastAsia="Calibri" w:hAnsi="Century Gothic" w:cs="Times New Roman"/>
          <w:b/>
          <w:i/>
          <w:color w:val="0070C0"/>
          <w:sz w:val="20"/>
          <w:szCs w:val="20"/>
        </w:rPr>
        <w:t>«</w:t>
      </w:r>
      <w:proofErr w:type="spellStart"/>
      <w:r w:rsidRPr="00DB6E45">
        <w:rPr>
          <w:rFonts w:ascii="Century Gothic" w:eastAsia="Calibri" w:hAnsi="Century Gothic" w:cs="Times New Roman"/>
          <w:b/>
          <w:i/>
          <w:color w:val="0070C0"/>
          <w:sz w:val="20"/>
          <w:szCs w:val="20"/>
        </w:rPr>
        <w:t>Неодидактика</w:t>
      </w:r>
      <w:proofErr w:type="spellEnd"/>
      <w:r w:rsidRPr="00DB6E45">
        <w:rPr>
          <w:rFonts w:ascii="Century Gothic" w:eastAsia="Calibri" w:hAnsi="Century Gothic" w:cs="Times New Roman"/>
          <w:b/>
          <w:i/>
          <w:color w:val="0070C0"/>
          <w:sz w:val="20"/>
          <w:szCs w:val="20"/>
        </w:rPr>
        <w:t xml:space="preserve"> предпрофессиональной</w:t>
      </w:r>
      <w:r w:rsidR="00F82512">
        <w:rPr>
          <w:rFonts w:ascii="Century Gothic" w:eastAsia="Calibri" w:hAnsi="Century Gothic" w:cs="Times New Roman"/>
          <w:b/>
          <w:i/>
          <w:color w:val="0070C0"/>
          <w:sz w:val="20"/>
          <w:szCs w:val="20"/>
        </w:rPr>
        <w:t xml:space="preserve"> </w:t>
      </w:r>
      <w:r w:rsidRPr="00DB6E45">
        <w:rPr>
          <w:rFonts w:ascii="Century Gothic" w:eastAsia="Calibri" w:hAnsi="Century Gothic" w:cs="Times New Roman"/>
          <w:b/>
          <w:i/>
          <w:color w:val="0070C0"/>
          <w:sz w:val="20"/>
          <w:szCs w:val="20"/>
        </w:rPr>
        <w:t>подготовки учащихся ОУ»</w:t>
      </w:r>
      <w:r>
        <w:rPr>
          <w:rFonts w:ascii="Century Gothic" w:eastAsia="Calibri" w:hAnsi="Century Gothic" w:cs="Times New Roman"/>
          <w:b/>
          <w:i/>
          <w:color w:val="0070C0"/>
          <w:sz w:val="20"/>
          <w:szCs w:val="20"/>
        </w:rPr>
        <w:t xml:space="preserve"> </w:t>
      </w:r>
    </w:p>
    <w:p w:rsidR="00A51B58" w:rsidRPr="00715B25" w:rsidRDefault="00F82512" w:rsidP="00DB6E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15B25">
        <w:rPr>
          <w:rFonts w:ascii="Times New Roman" w:hAnsi="Times New Roman" w:cs="Times New Roman"/>
          <w:b/>
          <w:color w:val="0070C0"/>
          <w:sz w:val="20"/>
          <w:szCs w:val="20"/>
        </w:rPr>
        <w:t>СЕКЦИЯ 4</w:t>
      </w: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</w:t>
      </w:r>
      <w:r w:rsidR="00A51B58" w:rsidRPr="00715B25">
        <w:rPr>
          <w:rFonts w:ascii="Times New Roman" w:hAnsi="Times New Roman" w:cs="Times New Roman"/>
          <w:b/>
          <w:sz w:val="20"/>
          <w:szCs w:val="20"/>
        </w:rPr>
        <w:t>Тема</w:t>
      </w:r>
      <w:r w:rsidR="0041089E" w:rsidRPr="00715B25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p w:rsidR="0041089E" w:rsidRPr="00DB6E45" w:rsidRDefault="0041089E" w:rsidP="00DB6E45">
      <w:pPr>
        <w:tabs>
          <w:tab w:val="left" w:pos="3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DB6E45">
        <w:rPr>
          <w:rFonts w:ascii="Times New Roman" w:eastAsia="Times New Roman" w:hAnsi="Times New Roman" w:cs="Times New Roman"/>
          <w:b/>
        </w:rPr>
        <w:t>«Предпрофессиональная подготовка учащихся кадетских классов: особенности организации обучения»</w:t>
      </w:r>
    </w:p>
    <w:p w:rsidR="00A51B58" w:rsidRPr="00DB6E45" w:rsidRDefault="0066620A" w:rsidP="00DB6E45">
      <w:pPr>
        <w:tabs>
          <w:tab w:val="left" w:pos="3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  <w:r w:rsidRPr="00DB6E45">
        <w:rPr>
          <w:rFonts w:ascii="Times New Roman" w:eastAsia="Times New Roman" w:hAnsi="Times New Roman" w:cs="Times New Roman"/>
          <w:b/>
        </w:rPr>
        <w:t>Цель конференции:</w:t>
      </w:r>
      <w:r w:rsidRPr="00DB6E45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DB6E45">
        <w:rPr>
          <w:rFonts w:ascii="Times New Roman" w:eastAsia="Times New Roman" w:hAnsi="Times New Roman" w:cs="Times New Roman"/>
        </w:rPr>
        <w:t>публичное</w:t>
      </w:r>
      <w:proofErr w:type="gramEnd"/>
      <w:r w:rsidRPr="00DB6E45">
        <w:rPr>
          <w:rFonts w:ascii="Times New Roman" w:eastAsia="Times New Roman" w:hAnsi="Times New Roman" w:cs="Times New Roman"/>
        </w:rPr>
        <w:t xml:space="preserve"> </w:t>
      </w:r>
      <w:r w:rsidRPr="00DB6E45">
        <w:rPr>
          <w:rFonts w:ascii="Times New Roman" w:hAnsi="Times New Roman" w:cs="Times New Roman"/>
        </w:rPr>
        <w:t xml:space="preserve">обсуждения вопросов развития теории и практики образования и обучения в условиях реализации </w:t>
      </w:r>
      <w:r w:rsidRPr="00DB6E45">
        <w:rPr>
          <w:rFonts w:ascii="Times New Roman" w:hAnsi="Times New Roman" w:cs="Times New Roman"/>
          <w:bCs/>
        </w:rPr>
        <w:t>предпрофессиональной подготовки учащихся ОУ</w:t>
      </w:r>
      <w:r w:rsidRPr="00DB6E45">
        <w:rPr>
          <w:rFonts w:ascii="Times New Roman" w:hAnsi="Times New Roman" w:cs="Times New Roman"/>
        </w:rPr>
        <w:t xml:space="preserve"> на основе </w:t>
      </w:r>
      <w:proofErr w:type="spellStart"/>
      <w:r w:rsidRPr="00DB6E45">
        <w:rPr>
          <w:rFonts w:ascii="Times New Roman" w:hAnsi="Times New Roman" w:cs="Times New Roman"/>
        </w:rPr>
        <w:t>НЕОдидактики</w:t>
      </w:r>
      <w:proofErr w:type="spellEnd"/>
      <w:r w:rsidRPr="00DB6E45">
        <w:rPr>
          <w:rFonts w:ascii="Times New Roman" w:eastAsia="Times New Roman" w:hAnsi="Times New Roman" w:cs="Times New Roman"/>
        </w:rPr>
        <w:t xml:space="preserve"> </w:t>
      </w:r>
    </w:p>
    <w:p w:rsidR="00A51B58" w:rsidRPr="00DB6E45" w:rsidRDefault="00A51B58" w:rsidP="00DB6E45">
      <w:pPr>
        <w:tabs>
          <w:tab w:val="left" w:pos="3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  <w:r w:rsidRPr="00DB6E45">
        <w:rPr>
          <w:rFonts w:ascii="Times New Roman" w:eastAsia="Times New Roman" w:hAnsi="Times New Roman" w:cs="Times New Roman"/>
          <w:b/>
        </w:rPr>
        <w:t xml:space="preserve">Модераторы: </w:t>
      </w:r>
    </w:p>
    <w:p w:rsidR="00DB6E45" w:rsidRPr="00DB6E45" w:rsidRDefault="0041089E" w:rsidP="00DB6E45">
      <w:pPr>
        <w:tabs>
          <w:tab w:val="left" w:pos="34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</w:rPr>
      </w:pPr>
      <w:r w:rsidRPr="00DB6E45">
        <w:rPr>
          <w:rFonts w:ascii="Times New Roman" w:eastAsia="Times New Roman" w:hAnsi="Times New Roman" w:cs="Times New Roman"/>
          <w:i/>
        </w:rPr>
        <w:t xml:space="preserve">Акимова Татьяна Николаевна, кандидат педагогических наук, </w:t>
      </w:r>
    </w:p>
    <w:p w:rsidR="00A51B58" w:rsidRDefault="0041089E" w:rsidP="00DB6E45">
      <w:pPr>
        <w:tabs>
          <w:tab w:val="left" w:pos="34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</w:rPr>
      </w:pPr>
      <w:r w:rsidRPr="00DB6E45">
        <w:rPr>
          <w:rFonts w:ascii="Times New Roman" w:eastAsia="Times New Roman" w:hAnsi="Times New Roman" w:cs="Times New Roman"/>
          <w:i/>
        </w:rPr>
        <w:t>директор ГБОУ СОШ № 79 Калининского района Санкт-Петербурга</w:t>
      </w:r>
    </w:p>
    <w:p w:rsidR="00564F96" w:rsidRDefault="00564F96" w:rsidP="00DB6E45">
      <w:pPr>
        <w:tabs>
          <w:tab w:val="left" w:pos="34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648"/>
      </w:tblGrid>
      <w:tr w:rsidR="00D12893" w:rsidRPr="00DB6E45" w:rsidTr="00FC0E77">
        <w:trPr>
          <w:jc w:val="center"/>
        </w:trPr>
        <w:tc>
          <w:tcPr>
            <w:tcW w:w="1701" w:type="dxa"/>
          </w:tcPr>
          <w:p w:rsidR="00D12893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13.00 -14.00</w:t>
            </w:r>
          </w:p>
        </w:tc>
        <w:tc>
          <w:tcPr>
            <w:tcW w:w="7648" w:type="dxa"/>
          </w:tcPr>
          <w:p w:rsidR="00D12893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Регистрация участников, экскурсия по школе</w:t>
            </w:r>
          </w:p>
        </w:tc>
      </w:tr>
      <w:tr w:rsidR="003B6646" w:rsidRPr="00DB6E45" w:rsidTr="00FC0E77">
        <w:trPr>
          <w:jc w:val="center"/>
        </w:trPr>
        <w:tc>
          <w:tcPr>
            <w:tcW w:w="1701" w:type="dxa"/>
          </w:tcPr>
          <w:p w:rsidR="003B6646" w:rsidRDefault="003B6646" w:rsidP="00C61E79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B6646" w:rsidRPr="00DB6E45" w:rsidRDefault="003B6646" w:rsidP="00C61E79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6E45">
              <w:rPr>
                <w:rFonts w:ascii="Times New Roman" w:eastAsia="Times New Roman" w:hAnsi="Times New Roman" w:cs="Times New Roman"/>
                <w:sz w:val="18"/>
                <w:szCs w:val="18"/>
              </w:rPr>
              <w:t>14.00–14.05</w:t>
            </w:r>
          </w:p>
        </w:tc>
        <w:tc>
          <w:tcPr>
            <w:tcW w:w="7648" w:type="dxa"/>
          </w:tcPr>
          <w:p w:rsidR="003B6646" w:rsidRPr="00DB6E45" w:rsidRDefault="003B6646" w:rsidP="00C61E79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DB6E4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Кадетские классы в ГБОУ СОШ № 79: предпосылки открытия </w:t>
            </w:r>
          </w:p>
          <w:p w:rsidR="003B6646" w:rsidRPr="00DB6E45" w:rsidRDefault="003B6646" w:rsidP="00C61E79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DB6E45">
              <w:rPr>
                <w:rFonts w:ascii="Times New Roman" w:eastAsia="Times New Roman" w:hAnsi="Times New Roman" w:cs="Times New Roman"/>
                <w:sz w:val="18"/>
                <w:szCs w:val="18"/>
              </w:rPr>
              <w:t>Акимова Татьяна Николаевна, д</w:t>
            </w:r>
            <w:r w:rsidRPr="00DB6E45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иректор ГБОУ СОШ № 79 Калининского района Санкт-Петербурга</w:t>
            </w:r>
          </w:p>
        </w:tc>
      </w:tr>
      <w:tr w:rsidR="003B6646" w:rsidRPr="00DB6E45" w:rsidTr="00FC0E77">
        <w:trPr>
          <w:jc w:val="center"/>
        </w:trPr>
        <w:tc>
          <w:tcPr>
            <w:tcW w:w="1701" w:type="dxa"/>
          </w:tcPr>
          <w:p w:rsidR="003B6646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>14.05–14.20</w:t>
            </w:r>
          </w:p>
        </w:tc>
        <w:tc>
          <w:tcPr>
            <w:tcW w:w="7648" w:type="dxa"/>
          </w:tcPr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B6E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Школьное кадетское </w:t>
            </w:r>
            <w:r w:rsidR="007121D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образование в Санкт-Петербурге </w:t>
            </w:r>
            <w:r w:rsidRPr="00DB6E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как ответ на вызовы времени</w:t>
            </w:r>
          </w:p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B6E4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Степихова Валентина Анатольевна, кандидат педагогических наук, доцент кафедры социально-педагогического образования СПБ АППО им. К.Д. Ушинского</w:t>
            </w:r>
          </w:p>
        </w:tc>
      </w:tr>
      <w:tr w:rsidR="003B6646" w:rsidRPr="00DB6E45" w:rsidTr="00FC0E77">
        <w:trPr>
          <w:jc w:val="center"/>
        </w:trPr>
        <w:tc>
          <w:tcPr>
            <w:tcW w:w="1701" w:type="dxa"/>
          </w:tcPr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B6646" w:rsidRPr="00DB6E45" w:rsidRDefault="003B6646" w:rsidP="00D821A9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>-1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7648" w:type="dxa"/>
          </w:tcPr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B6E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Социальное партнерство как ресурс расширения возможностей предпрофессиональной подготовки  кадет</w:t>
            </w:r>
          </w:p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B6E4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Фурсова Надежда А</w:t>
            </w:r>
            <w:r w:rsidR="0091799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натольевна, директор ГБОУ СОШ №</w:t>
            </w:r>
            <w:r w:rsidRPr="00DB6E4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253 Приморского района Санкт-Петербурга имени капитана 1-го ранга П.И. Державина</w:t>
            </w:r>
          </w:p>
        </w:tc>
      </w:tr>
      <w:tr w:rsidR="003B6646" w:rsidRPr="00DB6E45" w:rsidTr="00FC0E77">
        <w:trPr>
          <w:jc w:val="center"/>
        </w:trPr>
        <w:tc>
          <w:tcPr>
            <w:tcW w:w="1701" w:type="dxa"/>
          </w:tcPr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B6646" w:rsidRPr="00DB6E45" w:rsidRDefault="003B6646" w:rsidP="00D821A9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35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>–1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45</w:t>
            </w:r>
          </w:p>
        </w:tc>
        <w:tc>
          <w:tcPr>
            <w:tcW w:w="7648" w:type="dxa"/>
          </w:tcPr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2C2D2E"/>
                <w:sz w:val="20"/>
                <w:szCs w:val="20"/>
                <w:shd w:val="clear" w:color="auto" w:fill="FFFFFF"/>
              </w:rPr>
            </w:pPr>
            <w:r w:rsidRPr="00DB6E45">
              <w:rPr>
                <w:rFonts w:ascii="Times New Roman" w:hAnsi="Times New Roman" w:cs="Times New Roman"/>
                <w:b/>
                <w:color w:val="2C2D2E"/>
                <w:sz w:val="20"/>
                <w:szCs w:val="20"/>
                <w:shd w:val="clear" w:color="auto" w:fill="FFFFFF"/>
              </w:rPr>
              <w:t>Музейная педагогика как средство формирования патриотизма</w:t>
            </w:r>
          </w:p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B6E4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Минецкая</w:t>
            </w:r>
            <w:proofErr w:type="spellEnd"/>
            <w:r w:rsidRPr="00DB6E4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Мария Владимировна, директор МОУ СОШ № 9 г. Тихвина, Ленинградская обл. (из опыта работы) </w:t>
            </w:r>
          </w:p>
        </w:tc>
      </w:tr>
      <w:tr w:rsidR="003B6646" w:rsidRPr="00DB6E45" w:rsidTr="00FC0E77">
        <w:trPr>
          <w:jc w:val="center"/>
        </w:trPr>
        <w:tc>
          <w:tcPr>
            <w:tcW w:w="1701" w:type="dxa"/>
          </w:tcPr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B6646" w:rsidRPr="00DB6E45" w:rsidRDefault="003B6646" w:rsidP="00D821A9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>14.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45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>–14.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55</w:t>
            </w:r>
          </w:p>
        </w:tc>
        <w:tc>
          <w:tcPr>
            <w:tcW w:w="7648" w:type="dxa"/>
          </w:tcPr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B6E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Кадетство</w:t>
            </w:r>
            <w:proofErr w:type="spellEnd"/>
            <w:r w:rsidRPr="00DB6E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в шк</w:t>
            </w:r>
            <w:r w:rsidR="003E345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оле: пути эффективного развития</w:t>
            </w:r>
          </w:p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B6E4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Проскура Ольга Григорьевна. Советник директора по воспитанию и взаимодействию с общественными организациями МБОУ "</w:t>
            </w:r>
            <w:proofErr w:type="gramStart"/>
            <w:r w:rsidRPr="00DB6E4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Кирилловская</w:t>
            </w:r>
            <w:proofErr w:type="gramEnd"/>
            <w:r w:rsidRPr="00DB6E4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СОШ", Ленинградская обл.</w:t>
            </w:r>
          </w:p>
        </w:tc>
      </w:tr>
      <w:tr w:rsidR="003B6646" w:rsidRPr="00DB6E45" w:rsidTr="00FC0E77">
        <w:trPr>
          <w:jc w:val="center"/>
        </w:trPr>
        <w:tc>
          <w:tcPr>
            <w:tcW w:w="1701" w:type="dxa"/>
          </w:tcPr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>14.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>5–1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>.0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8" w:type="dxa"/>
          </w:tcPr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B6E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Педагогическая игра как средство </w:t>
            </w:r>
            <w:proofErr w:type="spellStart"/>
            <w:r w:rsidRPr="00DB6E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предпрофильного</w:t>
            </w:r>
            <w:proofErr w:type="spellEnd"/>
            <w:r w:rsidRPr="00DB6E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кадетского воспитания </w:t>
            </w:r>
          </w:p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B6E4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Проскура Эдуард Васильевич, учитель истории и обществознания МБОУ «Каменская СОШ», Ленинградская обл.</w:t>
            </w:r>
          </w:p>
        </w:tc>
      </w:tr>
      <w:tr w:rsidR="003B6646" w:rsidRPr="00DB6E45" w:rsidTr="00FC0E77">
        <w:trPr>
          <w:jc w:val="center"/>
        </w:trPr>
        <w:tc>
          <w:tcPr>
            <w:tcW w:w="1701" w:type="dxa"/>
          </w:tcPr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>15.05–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2F0CDD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8" w:type="dxa"/>
          </w:tcPr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B6E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Социально-ролевая игра ДОО «Георгиевская Дружина» как средство пробуждения чувства патриотизма </w:t>
            </w:r>
          </w:p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B6E4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Акимов Александр Юрьевич, педагог дополнительного образования ГБОУ СОШ</w:t>
            </w:r>
            <w:r w:rsidR="00B1384F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       </w:t>
            </w:r>
            <w:r w:rsidRPr="00DB6E4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№ 119 Калининского района Санкт-Петербурга</w:t>
            </w:r>
          </w:p>
        </w:tc>
      </w:tr>
      <w:tr w:rsidR="003B6646" w:rsidRPr="00DB6E45" w:rsidTr="00FC0E77">
        <w:trPr>
          <w:jc w:val="center"/>
        </w:trPr>
        <w:tc>
          <w:tcPr>
            <w:tcW w:w="1701" w:type="dxa"/>
          </w:tcPr>
          <w:p w:rsidR="003B6646" w:rsidRPr="00DB6E45" w:rsidRDefault="003B6646" w:rsidP="002F0CDD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>15.</w:t>
            </w:r>
            <w:r w:rsidR="002F0CDD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- 15.</w:t>
            </w:r>
            <w:r w:rsidR="002F0CDD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648" w:type="dxa"/>
          </w:tcPr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B6E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Деятельность отряда «</w:t>
            </w:r>
            <w:proofErr w:type="spellStart"/>
            <w:r w:rsidRPr="00DB6E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Экомиротворцы</w:t>
            </w:r>
            <w:proofErr w:type="spellEnd"/>
            <w:r w:rsidRPr="00DB6E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 в системе патриотического воспитания школьников ГБОУ СОШ № 79</w:t>
            </w:r>
          </w:p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B6E4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Коростелёва</w:t>
            </w:r>
            <w:proofErr w:type="spellEnd"/>
            <w:r w:rsidRPr="00DB6E4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Юлия Викторовна,</w:t>
            </w:r>
            <w:r w:rsidRPr="00DB6E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B6E4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учитель биологии ГБОУ СОШ № 79 Калининского района Санкт-Петербурга</w:t>
            </w:r>
          </w:p>
        </w:tc>
      </w:tr>
      <w:tr w:rsidR="003B6646" w:rsidRPr="00DB6E45" w:rsidTr="00FC0E77">
        <w:trPr>
          <w:jc w:val="center"/>
        </w:trPr>
        <w:tc>
          <w:tcPr>
            <w:tcW w:w="1701" w:type="dxa"/>
          </w:tcPr>
          <w:p w:rsidR="003B6646" w:rsidRPr="00DB6E45" w:rsidRDefault="003B6646" w:rsidP="00BA5C4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>15.</w:t>
            </w:r>
            <w:r w:rsidR="002F0CDD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15.</w:t>
            </w:r>
            <w:r w:rsidR="002F0CDD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BA5C4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648" w:type="dxa"/>
          </w:tcPr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2C2D2E"/>
                <w:sz w:val="20"/>
                <w:szCs w:val="20"/>
                <w:shd w:val="clear" w:color="auto" w:fill="FFFFFF"/>
              </w:rPr>
            </w:pPr>
            <w:r w:rsidRPr="00DB6E45">
              <w:rPr>
                <w:rFonts w:ascii="Times New Roman" w:hAnsi="Times New Roman" w:cs="Times New Roman"/>
                <w:b/>
                <w:color w:val="2C2D2E"/>
                <w:sz w:val="20"/>
                <w:szCs w:val="20"/>
                <w:shd w:val="clear" w:color="auto" w:fill="FFFFFF"/>
              </w:rPr>
              <w:t xml:space="preserve">Роль классного руководителя в </w:t>
            </w:r>
            <w:proofErr w:type="spellStart"/>
            <w:r w:rsidRPr="00DB6E45">
              <w:rPr>
                <w:rFonts w:ascii="Times New Roman" w:hAnsi="Times New Roman" w:cs="Times New Roman"/>
                <w:b/>
                <w:color w:val="2C2D2E"/>
                <w:sz w:val="20"/>
                <w:szCs w:val="20"/>
                <w:shd w:val="clear" w:color="auto" w:fill="FFFFFF"/>
              </w:rPr>
              <w:t>предпрофильном</w:t>
            </w:r>
            <w:proofErr w:type="spellEnd"/>
            <w:r w:rsidRPr="00DB6E45">
              <w:rPr>
                <w:rFonts w:ascii="Times New Roman" w:hAnsi="Times New Roman" w:cs="Times New Roman"/>
                <w:b/>
                <w:color w:val="2C2D2E"/>
                <w:sz w:val="20"/>
                <w:szCs w:val="20"/>
                <w:shd w:val="clear" w:color="auto" w:fill="FFFFFF"/>
              </w:rPr>
              <w:t xml:space="preserve"> образовании кадет </w:t>
            </w:r>
          </w:p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B6E4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Спиридонова Наталья Анатольевна, преподаватель-организатор ОБЖ, ГБОУ СОШ № 79 Калининского района Санкт-Петербурга</w:t>
            </w:r>
          </w:p>
        </w:tc>
      </w:tr>
      <w:tr w:rsidR="00BA5C47" w:rsidRPr="00DB6E45" w:rsidTr="00FC0E77">
        <w:trPr>
          <w:jc w:val="center"/>
        </w:trPr>
        <w:tc>
          <w:tcPr>
            <w:tcW w:w="1701" w:type="dxa"/>
          </w:tcPr>
          <w:p w:rsidR="00BA5C47" w:rsidRPr="00DB6E45" w:rsidRDefault="00BA5C47" w:rsidP="002F0CDD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15.30 – 15.35</w:t>
            </w:r>
          </w:p>
        </w:tc>
        <w:tc>
          <w:tcPr>
            <w:tcW w:w="7648" w:type="dxa"/>
          </w:tcPr>
          <w:p w:rsidR="00BA5C47" w:rsidRDefault="00BA5C47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2C2D2E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C2D2E"/>
                <w:sz w:val="20"/>
                <w:szCs w:val="20"/>
                <w:shd w:val="clear" w:color="auto" w:fill="FFFFFF"/>
              </w:rPr>
              <w:t>Военно-патриотическое воспитание кадетов в школьной среде</w:t>
            </w:r>
          </w:p>
          <w:p w:rsidR="00BA5C47" w:rsidRPr="00BA5C47" w:rsidRDefault="00BA5C47" w:rsidP="00830722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color w:val="2C2D2E"/>
                <w:sz w:val="20"/>
                <w:szCs w:val="20"/>
                <w:shd w:val="clear" w:color="auto" w:fill="FFFFFF"/>
              </w:rPr>
            </w:pPr>
            <w:r w:rsidRPr="00BA5C47">
              <w:rPr>
                <w:rFonts w:ascii="Times New Roman" w:hAnsi="Times New Roman" w:cs="Times New Roman"/>
                <w:i/>
                <w:color w:val="2C2D2E"/>
                <w:sz w:val="20"/>
                <w:szCs w:val="20"/>
                <w:shd w:val="clear" w:color="auto" w:fill="FFFFFF"/>
              </w:rPr>
              <w:t xml:space="preserve">Иванов Василий Васильевич, педагог дополнительного </w:t>
            </w:r>
            <w:r>
              <w:rPr>
                <w:rFonts w:ascii="Times New Roman" w:hAnsi="Times New Roman" w:cs="Times New Roman"/>
                <w:i/>
                <w:color w:val="2C2D2E"/>
                <w:sz w:val="20"/>
                <w:szCs w:val="20"/>
                <w:shd w:val="clear" w:color="auto" w:fill="FFFFFF"/>
              </w:rPr>
              <w:t xml:space="preserve">образования, воспитатель кадетского класса, </w:t>
            </w:r>
            <w:r w:rsidRPr="00DB6E4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ГБОУ СОШ № </w:t>
            </w:r>
            <w:r w:rsidR="0083072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61</w:t>
            </w:r>
            <w:r w:rsidRPr="00DB6E4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9 Калининского района Санкт-Петербурга</w:t>
            </w:r>
          </w:p>
        </w:tc>
      </w:tr>
      <w:tr w:rsidR="003B6646" w:rsidRPr="00DB6E45" w:rsidTr="00FC0E77">
        <w:trPr>
          <w:jc w:val="center"/>
        </w:trPr>
        <w:tc>
          <w:tcPr>
            <w:tcW w:w="1701" w:type="dxa"/>
          </w:tcPr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>15.</w:t>
            </w:r>
            <w:r w:rsidR="002F0CDD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  <w:r w:rsidR="002F0CDD"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15.</w:t>
            </w:r>
            <w:r w:rsidR="002F0CDD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8" w:type="dxa"/>
          </w:tcPr>
          <w:p w:rsidR="003B6646" w:rsidRPr="00DB6E45" w:rsidRDefault="003B6646" w:rsidP="002C4E17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2C2D2E"/>
                <w:sz w:val="20"/>
                <w:szCs w:val="20"/>
                <w:shd w:val="clear" w:color="auto" w:fill="FFFFFF"/>
              </w:rPr>
            </w:pPr>
            <w:r w:rsidRPr="00DB6E45">
              <w:rPr>
                <w:rFonts w:ascii="Times New Roman" w:hAnsi="Times New Roman" w:cs="Times New Roman"/>
                <w:b/>
                <w:color w:val="2C2D2E"/>
                <w:sz w:val="20"/>
                <w:szCs w:val="20"/>
                <w:shd w:val="clear" w:color="auto" w:fill="FFFFFF"/>
              </w:rPr>
              <w:t xml:space="preserve">Современные подходы к предпрофессиональной подготовке кадет </w:t>
            </w:r>
          </w:p>
          <w:p w:rsidR="003B6646" w:rsidRPr="00DB6E45" w:rsidRDefault="003B6646" w:rsidP="0042683E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B6E4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Щедрин Андрей Геннадьевич, </w:t>
            </w:r>
            <w:r w:rsidR="006F643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помощник председателя Благотворительного Фонда «Суворов» по работе с молодёжью, </w:t>
            </w:r>
            <w:r w:rsidRPr="00DB6E4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</w:t>
            </w:r>
            <w:r w:rsidR="0042683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оординатор </w:t>
            </w:r>
            <w:r w:rsidRPr="00DB6E4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кадетских классов ГБОУ СОШ</w:t>
            </w:r>
            <w:r w:rsidR="0042683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   </w:t>
            </w:r>
            <w:r w:rsidRPr="00DB6E4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№ 79 Калининского района Санкт-Петербурга</w:t>
            </w:r>
          </w:p>
        </w:tc>
      </w:tr>
      <w:tr w:rsidR="002F0CDD" w:rsidRPr="00DB6E45" w:rsidTr="00FC0E77">
        <w:trPr>
          <w:jc w:val="center"/>
        </w:trPr>
        <w:tc>
          <w:tcPr>
            <w:tcW w:w="1701" w:type="dxa"/>
          </w:tcPr>
          <w:p w:rsidR="002F0CDD" w:rsidRPr="00DB6E45" w:rsidRDefault="002F0CDD" w:rsidP="002F0CDD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DB6E4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48" w:type="dxa"/>
          </w:tcPr>
          <w:p w:rsidR="007121D3" w:rsidRPr="00DB6E45" w:rsidRDefault="00FE2850" w:rsidP="00564F96">
            <w:pPr>
              <w:tabs>
                <w:tab w:val="left" w:pos="34"/>
              </w:tabs>
              <w:spacing w:line="276" w:lineRule="auto"/>
              <w:jc w:val="both"/>
              <w:rPr>
                <w:rFonts w:ascii="Times New Roman" w:hAnsi="Times New Roman" w:cs="Times New Roman"/>
                <w:color w:val="2C2D2E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C2D2E"/>
                <w:sz w:val="20"/>
                <w:szCs w:val="20"/>
                <w:shd w:val="clear" w:color="auto" w:fill="FFFFFF"/>
              </w:rPr>
              <w:t>Подведение итогов</w:t>
            </w:r>
            <w:bookmarkStart w:id="0" w:name="_GoBack"/>
            <w:bookmarkEnd w:id="0"/>
          </w:p>
        </w:tc>
      </w:tr>
    </w:tbl>
    <w:p w:rsidR="007121D3" w:rsidRDefault="007121D3" w:rsidP="00FF1E08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18"/>
          <w:szCs w:val="18"/>
          <w:lang w:eastAsia="ru-RU"/>
        </w:rPr>
      </w:pPr>
    </w:p>
    <w:p w:rsidR="00A51B58" w:rsidRPr="00284D9E" w:rsidRDefault="00FF1E08" w:rsidP="00FF1E08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18"/>
          <w:szCs w:val="18"/>
          <w:lang w:eastAsia="ru-RU"/>
        </w:rPr>
      </w:pPr>
      <w:r w:rsidRPr="00284D9E">
        <w:rPr>
          <w:rFonts w:ascii="Times New Roman" w:hAnsi="Times New Roman" w:cs="Times New Roman"/>
          <w:i/>
          <w:noProof/>
          <w:sz w:val="18"/>
          <w:szCs w:val="18"/>
          <w:lang w:eastAsia="ru-RU"/>
        </w:rPr>
        <w:t>ГБОУ СОШ № 79 Калининского района Санкт-Петербурга,</w:t>
      </w:r>
      <w:r w:rsidR="007121D3">
        <w:rPr>
          <w:rFonts w:ascii="Times New Roman" w:hAnsi="Times New Roman" w:cs="Times New Roman"/>
          <w:i/>
          <w:noProof/>
          <w:sz w:val="18"/>
          <w:szCs w:val="18"/>
          <w:lang w:eastAsia="ru-RU"/>
        </w:rPr>
        <w:t xml:space="preserve"> </w:t>
      </w:r>
    </w:p>
    <w:p w:rsidR="00FF1E08" w:rsidRPr="00284D9E" w:rsidRDefault="00FF1E08" w:rsidP="00FF1E08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18"/>
          <w:szCs w:val="18"/>
          <w:lang w:eastAsia="ru-RU"/>
        </w:rPr>
      </w:pPr>
      <w:r w:rsidRPr="00284D9E">
        <w:rPr>
          <w:rFonts w:ascii="Times New Roman" w:hAnsi="Times New Roman" w:cs="Times New Roman"/>
          <w:i/>
          <w:noProof/>
          <w:sz w:val="18"/>
          <w:szCs w:val="18"/>
          <w:lang w:eastAsia="ru-RU"/>
        </w:rPr>
        <w:t>ул. Брянцева д. 10 литер А, тел. 8(812) 417-63-11</w:t>
      </w:r>
    </w:p>
    <w:p w:rsidR="00FF1E08" w:rsidRPr="00284D9E" w:rsidRDefault="00FF1E08" w:rsidP="00FF1E08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18"/>
          <w:szCs w:val="18"/>
          <w:lang w:val="en-US" w:eastAsia="ru-RU"/>
        </w:rPr>
      </w:pPr>
      <w:r w:rsidRPr="00284D9E">
        <w:rPr>
          <w:rFonts w:ascii="Times New Roman" w:hAnsi="Times New Roman" w:cs="Times New Roman"/>
          <w:i/>
          <w:noProof/>
          <w:sz w:val="18"/>
          <w:szCs w:val="18"/>
          <w:lang w:val="en-US" w:eastAsia="ru-RU"/>
        </w:rPr>
        <w:t xml:space="preserve">E-mail: </w:t>
      </w:r>
      <w:hyperlink r:id="rId7" w:history="1">
        <w:r w:rsidR="00660173" w:rsidRPr="00284D9E">
          <w:rPr>
            <w:rStyle w:val="a7"/>
            <w:rFonts w:ascii="Times New Roman" w:hAnsi="Times New Roman" w:cs="Times New Roman"/>
            <w:i/>
            <w:noProof/>
            <w:sz w:val="18"/>
            <w:szCs w:val="18"/>
            <w:lang w:val="en-US" w:eastAsia="ru-RU"/>
          </w:rPr>
          <w:t>school79@obr.gov.spb.ru</w:t>
        </w:r>
      </w:hyperlink>
      <w:r w:rsidR="00660173" w:rsidRPr="00284D9E">
        <w:rPr>
          <w:rFonts w:ascii="Times New Roman" w:hAnsi="Times New Roman" w:cs="Times New Roman"/>
          <w:i/>
          <w:noProof/>
          <w:sz w:val="18"/>
          <w:szCs w:val="18"/>
          <w:lang w:val="en-US" w:eastAsia="ru-RU"/>
        </w:rPr>
        <w:t xml:space="preserve"> </w:t>
      </w:r>
    </w:p>
    <w:p w:rsidR="00A51B58" w:rsidRPr="00284D9E" w:rsidRDefault="00FF1E08" w:rsidP="00896410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18"/>
          <w:szCs w:val="18"/>
          <w:lang w:val="en-US" w:eastAsia="ru-RU"/>
        </w:rPr>
      </w:pPr>
      <w:r w:rsidRPr="00284D9E">
        <w:rPr>
          <w:rFonts w:ascii="Times New Roman" w:hAnsi="Times New Roman" w:cs="Times New Roman"/>
          <w:i/>
          <w:noProof/>
          <w:sz w:val="18"/>
          <w:szCs w:val="18"/>
          <w:lang w:eastAsia="ru-RU"/>
        </w:rPr>
        <w:t>Сайт</w:t>
      </w:r>
      <w:r w:rsidRPr="00284D9E">
        <w:rPr>
          <w:rFonts w:ascii="Times New Roman" w:hAnsi="Times New Roman" w:cs="Times New Roman"/>
          <w:i/>
          <w:noProof/>
          <w:sz w:val="18"/>
          <w:szCs w:val="18"/>
          <w:lang w:val="en-US" w:eastAsia="ru-RU"/>
        </w:rPr>
        <w:t xml:space="preserve">: </w:t>
      </w:r>
      <w:hyperlink r:id="rId8" w:history="1">
        <w:r w:rsidR="00660173" w:rsidRPr="00284D9E">
          <w:rPr>
            <w:rStyle w:val="a7"/>
            <w:rFonts w:ascii="Times New Roman" w:hAnsi="Times New Roman" w:cs="Times New Roman"/>
            <w:i/>
            <w:noProof/>
            <w:sz w:val="18"/>
            <w:szCs w:val="18"/>
            <w:lang w:val="en-US" w:eastAsia="ru-RU"/>
          </w:rPr>
          <w:t>https://school79spb.ru</w:t>
        </w:r>
      </w:hyperlink>
      <w:r w:rsidR="00660173" w:rsidRPr="00284D9E">
        <w:rPr>
          <w:rFonts w:ascii="Times New Roman" w:hAnsi="Times New Roman" w:cs="Times New Roman"/>
          <w:i/>
          <w:noProof/>
          <w:sz w:val="18"/>
          <w:szCs w:val="18"/>
          <w:lang w:val="en-US" w:eastAsia="ru-RU"/>
        </w:rPr>
        <w:t xml:space="preserve"> </w:t>
      </w:r>
    </w:p>
    <w:sectPr w:rsidR="00A51B58" w:rsidRPr="00284D9E" w:rsidSect="007121D3">
      <w:headerReference w:type="default" r:id="rId9"/>
      <w:pgSz w:w="11906" w:h="16838"/>
      <w:pgMar w:top="720" w:right="720" w:bottom="720" w:left="720" w:header="28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5CE" w:rsidRDefault="008C35CE" w:rsidP="00A51B58">
      <w:pPr>
        <w:spacing w:after="0" w:line="240" w:lineRule="auto"/>
      </w:pPr>
      <w:r>
        <w:separator/>
      </w:r>
    </w:p>
  </w:endnote>
  <w:endnote w:type="continuationSeparator" w:id="0">
    <w:p w:rsidR="008C35CE" w:rsidRDefault="008C35CE" w:rsidP="00A51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5CE" w:rsidRDefault="008C35CE" w:rsidP="00A51B58">
      <w:pPr>
        <w:spacing w:after="0" w:line="240" w:lineRule="auto"/>
      </w:pPr>
      <w:r>
        <w:separator/>
      </w:r>
    </w:p>
  </w:footnote>
  <w:footnote w:type="continuationSeparator" w:id="0">
    <w:p w:rsidR="008C35CE" w:rsidRDefault="008C35CE" w:rsidP="00A51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B58" w:rsidRPr="00A51B58" w:rsidRDefault="0066620A" w:rsidP="005D224A">
    <w:pPr>
      <w:pStyle w:val="a3"/>
      <w:tabs>
        <w:tab w:val="clear" w:pos="4677"/>
        <w:tab w:val="clear" w:pos="9355"/>
        <w:tab w:val="right" w:pos="9638"/>
      </w:tabs>
      <w:rPr>
        <w:color w:val="0070C0"/>
      </w:rPr>
    </w:pPr>
    <w:r w:rsidRPr="00A51B58">
      <w:rPr>
        <w:noProof/>
        <w:color w:val="0070C0"/>
        <w:lang w:eastAsia="ru-RU"/>
      </w:rPr>
      <w:drawing>
        <wp:anchor distT="0" distB="0" distL="114300" distR="114300" simplePos="0" relativeHeight="251661312" behindDoc="0" locked="0" layoutInCell="1" allowOverlap="1" wp14:anchorId="6D717F94" wp14:editId="36384342">
          <wp:simplePos x="0" y="0"/>
          <wp:positionH relativeFrom="column">
            <wp:posOffset>-424815</wp:posOffset>
          </wp:positionH>
          <wp:positionV relativeFrom="paragraph">
            <wp:posOffset>-103505</wp:posOffset>
          </wp:positionV>
          <wp:extent cx="5439410" cy="1085850"/>
          <wp:effectExtent l="0" t="0" r="8890" b="0"/>
          <wp:wrapTopAndBottom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фон форум 2024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2" t="3180" r="-792" b="82612"/>
                  <a:stretch/>
                </pic:blipFill>
                <pic:spPr bwMode="auto">
                  <a:xfrm>
                    <a:off x="0" y="0"/>
                    <a:ext cx="5439410" cy="1085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224A">
      <w:rPr>
        <w:color w:val="0070C0"/>
      </w:rPr>
      <w:tab/>
    </w:r>
    <w:r>
      <w:rPr>
        <w:noProof/>
        <w:color w:val="0070C0"/>
        <w:lang w:eastAsia="ru-RU"/>
      </w:rPr>
      <w:drawing>
        <wp:inline distT="0" distB="0" distL="0" distR="0" wp14:anchorId="2779036F" wp14:editId="68858599">
          <wp:extent cx="689094" cy="688021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189" cy="688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B58"/>
    <w:rsid w:val="000F3265"/>
    <w:rsid w:val="00123CC4"/>
    <w:rsid w:val="00167114"/>
    <w:rsid w:val="001959E7"/>
    <w:rsid w:val="001A504A"/>
    <w:rsid w:val="00200969"/>
    <w:rsid w:val="0021312F"/>
    <w:rsid w:val="00247C3A"/>
    <w:rsid w:val="00284D9E"/>
    <w:rsid w:val="00287C4A"/>
    <w:rsid w:val="002B3F28"/>
    <w:rsid w:val="002C4E17"/>
    <w:rsid w:val="002F0CDD"/>
    <w:rsid w:val="002F7073"/>
    <w:rsid w:val="00300FA2"/>
    <w:rsid w:val="003371C5"/>
    <w:rsid w:val="00341098"/>
    <w:rsid w:val="003660E5"/>
    <w:rsid w:val="00392F99"/>
    <w:rsid w:val="0039381D"/>
    <w:rsid w:val="003A2C31"/>
    <w:rsid w:val="003B6646"/>
    <w:rsid w:val="003C1467"/>
    <w:rsid w:val="003E0FFC"/>
    <w:rsid w:val="003E345F"/>
    <w:rsid w:val="004102F8"/>
    <w:rsid w:val="0041089E"/>
    <w:rsid w:val="00411C2D"/>
    <w:rsid w:val="00425CB7"/>
    <w:rsid w:val="0042683E"/>
    <w:rsid w:val="00446448"/>
    <w:rsid w:val="00457293"/>
    <w:rsid w:val="004840F9"/>
    <w:rsid w:val="00487343"/>
    <w:rsid w:val="00491695"/>
    <w:rsid w:val="004A51CF"/>
    <w:rsid w:val="004D0C61"/>
    <w:rsid w:val="004F5E2B"/>
    <w:rsid w:val="00530A55"/>
    <w:rsid w:val="00564F96"/>
    <w:rsid w:val="005954A6"/>
    <w:rsid w:val="005A62E2"/>
    <w:rsid w:val="005D224A"/>
    <w:rsid w:val="005F5676"/>
    <w:rsid w:val="00612824"/>
    <w:rsid w:val="00641D98"/>
    <w:rsid w:val="0064639C"/>
    <w:rsid w:val="00660173"/>
    <w:rsid w:val="006608C8"/>
    <w:rsid w:val="00663927"/>
    <w:rsid w:val="0066620A"/>
    <w:rsid w:val="00666247"/>
    <w:rsid w:val="00674015"/>
    <w:rsid w:val="006D1367"/>
    <w:rsid w:val="006D73F4"/>
    <w:rsid w:val="006F6433"/>
    <w:rsid w:val="00704963"/>
    <w:rsid w:val="007121D3"/>
    <w:rsid w:val="00715B25"/>
    <w:rsid w:val="00743DC2"/>
    <w:rsid w:val="00747302"/>
    <w:rsid w:val="007C3FDC"/>
    <w:rsid w:val="007D503D"/>
    <w:rsid w:val="007E2C9D"/>
    <w:rsid w:val="007F72EC"/>
    <w:rsid w:val="00815F67"/>
    <w:rsid w:val="00830722"/>
    <w:rsid w:val="008733C4"/>
    <w:rsid w:val="00884182"/>
    <w:rsid w:val="00896410"/>
    <w:rsid w:val="008A2016"/>
    <w:rsid w:val="008C35CE"/>
    <w:rsid w:val="008C4A6D"/>
    <w:rsid w:val="0091799A"/>
    <w:rsid w:val="00996C11"/>
    <w:rsid w:val="009D5306"/>
    <w:rsid w:val="00A12B00"/>
    <w:rsid w:val="00A51B58"/>
    <w:rsid w:val="00A54E10"/>
    <w:rsid w:val="00A66A12"/>
    <w:rsid w:val="00A85612"/>
    <w:rsid w:val="00AC1CB9"/>
    <w:rsid w:val="00AD6FE7"/>
    <w:rsid w:val="00AE7DEC"/>
    <w:rsid w:val="00B1127E"/>
    <w:rsid w:val="00B1384F"/>
    <w:rsid w:val="00BA5C47"/>
    <w:rsid w:val="00BB0721"/>
    <w:rsid w:val="00C16DEC"/>
    <w:rsid w:val="00C32344"/>
    <w:rsid w:val="00C65E55"/>
    <w:rsid w:val="00C66D98"/>
    <w:rsid w:val="00C77F4B"/>
    <w:rsid w:val="00CD376D"/>
    <w:rsid w:val="00CF38D0"/>
    <w:rsid w:val="00D055DC"/>
    <w:rsid w:val="00D12893"/>
    <w:rsid w:val="00D24446"/>
    <w:rsid w:val="00D40636"/>
    <w:rsid w:val="00D821A9"/>
    <w:rsid w:val="00DA6765"/>
    <w:rsid w:val="00DB6E45"/>
    <w:rsid w:val="00DD464B"/>
    <w:rsid w:val="00E21243"/>
    <w:rsid w:val="00E427A2"/>
    <w:rsid w:val="00E573CE"/>
    <w:rsid w:val="00E66040"/>
    <w:rsid w:val="00E75EDE"/>
    <w:rsid w:val="00F15113"/>
    <w:rsid w:val="00F62862"/>
    <w:rsid w:val="00F82512"/>
    <w:rsid w:val="00FC0E77"/>
    <w:rsid w:val="00FE2850"/>
    <w:rsid w:val="00FF1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08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1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51B58"/>
  </w:style>
  <w:style w:type="paragraph" w:styleId="a5">
    <w:name w:val="footer"/>
    <w:basedOn w:val="a"/>
    <w:link w:val="a6"/>
    <w:uiPriority w:val="99"/>
    <w:unhideWhenUsed/>
    <w:rsid w:val="00A51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1B58"/>
  </w:style>
  <w:style w:type="character" w:styleId="a7">
    <w:name w:val="Hyperlink"/>
    <w:basedOn w:val="a0"/>
    <w:uiPriority w:val="99"/>
    <w:unhideWhenUsed/>
    <w:rsid w:val="00A51B58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A51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66A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66A1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108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08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1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51B58"/>
  </w:style>
  <w:style w:type="paragraph" w:styleId="a5">
    <w:name w:val="footer"/>
    <w:basedOn w:val="a"/>
    <w:link w:val="a6"/>
    <w:uiPriority w:val="99"/>
    <w:unhideWhenUsed/>
    <w:rsid w:val="00A51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1B58"/>
  </w:style>
  <w:style w:type="character" w:styleId="a7">
    <w:name w:val="Hyperlink"/>
    <w:basedOn w:val="a0"/>
    <w:uiPriority w:val="99"/>
    <w:unhideWhenUsed/>
    <w:rsid w:val="00A51B58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A51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66A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66A1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108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6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79spb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hool79@obr.gov.spb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1516</TotalTime>
  <Pages>1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Епинина Анастасия Викторовна</dc:creator>
  <cp:lastModifiedBy>DIR</cp:lastModifiedBy>
  <cp:revision>37</cp:revision>
  <cp:lastPrinted>2024-03-22T11:33:00Z</cp:lastPrinted>
  <dcterms:created xsi:type="dcterms:W3CDTF">2024-03-19T10:00:00Z</dcterms:created>
  <dcterms:modified xsi:type="dcterms:W3CDTF">2024-03-25T08:35:00Z</dcterms:modified>
</cp:coreProperties>
</file>